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C7C" w:rsidRPr="00C601BD" w:rsidRDefault="00AE05E3" w:rsidP="000D4C7C">
      <w:pPr>
        <w:widowControl w:val="0"/>
        <w:autoSpaceDE w:val="0"/>
        <w:spacing w:before="61" w:after="0"/>
        <w:rPr>
          <w:rFonts w:ascii="Book Antiqua" w:eastAsia="Times New Roman" w:hAnsi="Book Antiqua" w:cs="Arial"/>
          <w:b/>
          <w:bCs/>
          <w:color w:val="000000"/>
          <w:sz w:val="28"/>
          <w:szCs w:val="36"/>
          <w:lang w:val="en-US" w:eastAsia="fr-FR"/>
        </w:rPr>
      </w:pPr>
      <w:r w:rsidRPr="00135675">
        <w:rPr>
          <w:rFonts w:ascii="Calibri" w:eastAsia="Calibri" w:hAnsi="Calibri" w:cs="Times New Roman"/>
          <w:noProof/>
          <w:lang w:eastAsia="fr-FR"/>
        </w:rPr>
        <mc:AlternateContent>
          <mc:Choice Requires="wps">
            <w:drawing>
              <wp:anchor distT="0" distB="0" distL="114300" distR="114300" simplePos="0" relativeHeight="251663360" behindDoc="0" locked="0" layoutInCell="1" allowOverlap="1" wp14:anchorId="3D84B733" wp14:editId="2774F0E7">
                <wp:simplePos x="0" y="0"/>
                <wp:positionH relativeFrom="column">
                  <wp:posOffset>4340860</wp:posOffset>
                </wp:positionH>
                <wp:positionV relativeFrom="paragraph">
                  <wp:posOffset>-177800</wp:posOffset>
                </wp:positionV>
                <wp:extent cx="2152650" cy="1775460"/>
                <wp:effectExtent l="0" t="0" r="19050" b="15240"/>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775460"/>
                        </a:xfrm>
                        <a:prstGeom prst="rect">
                          <a:avLst/>
                        </a:prstGeom>
                        <a:solidFill>
                          <a:srgbClr val="FFFFFF"/>
                        </a:solidFill>
                        <a:ln w="9525">
                          <a:solidFill>
                            <a:srgbClr val="FFFFFF"/>
                          </a:solidFill>
                          <a:miter lim="800000"/>
                          <a:headEnd/>
                          <a:tailEnd/>
                        </a:ln>
                      </wps:spPr>
                      <wps:txbx>
                        <w:txbxContent>
                          <w:p w:rsidR="00414D8A" w:rsidRDefault="00414D8A" w:rsidP="0000020F">
                            <w:pPr>
                              <w:contextualSpacing/>
                              <w:jc w:val="center"/>
                              <w:rPr>
                                <w:b/>
                                <w:sz w:val="20"/>
                                <w:szCs w:val="20"/>
                                <w:lang w:val="en-US"/>
                              </w:rPr>
                            </w:pPr>
                            <w:r>
                              <w:rPr>
                                <w:b/>
                                <w:sz w:val="20"/>
                                <w:szCs w:val="20"/>
                                <w:lang w:val="en-US"/>
                              </w:rPr>
                              <w:t>REPUBLIC OF CAMEROON</w:t>
                            </w:r>
                          </w:p>
                          <w:p w:rsidR="00414D8A" w:rsidRDefault="00414D8A" w:rsidP="0000020F">
                            <w:pPr>
                              <w:contextualSpacing/>
                              <w:jc w:val="center"/>
                              <w:rPr>
                                <w:b/>
                                <w:sz w:val="20"/>
                                <w:szCs w:val="20"/>
                                <w:lang w:val="en-US"/>
                              </w:rPr>
                            </w:pPr>
                            <w:r>
                              <w:rPr>
                                <w:b/>
                                <w:sz w:val="20"/>
                                <w:szCs w:val="20"/>
                                <w:lang w:val="en-US"/>
                              </w:rPr>
                              <w:t>Peace-Work-Fatherland</w:t>
                            </w:r>
                          </w:p>
                          <w:p w:rsidR="00414D8A" w:rsidRPr="00797E3B" w:rsidRDefault="00414D8A" w:rsidP="0000020F">
                            <w:pPr>
                              <w:spacing w:line="120" w:lineRule="exact"/>
                              <w:contextualSpacing/>
                              <w:jc w:val="center"/>
                              <w:rPr>
                                <w:b/>
                                <w:sz w:val="20"/>
                                <w:szCs w:val="20"/>
                                <w:lang w:val="en-US"/>
                              </w:rPr>
                            </w:pPr>
                            <w:r w:rsidRPr="00797E3B">
                              <w:rPr>
                                <w:b/>
                                <w:sz w:val="20"/>
                                <w:szCs w:val="20"/>
                                <w:lang w:val="en-US"/>
                              </w:rPr>
                              <w:t>……………</w:t>
                            </w:r>
                          </w:p>
                          <w:p w:rsidR="00414D8A" w:rsidRDefault="00414D8A" w:rsidP="0000020F">
                            <w:pPr>
                              <w:contextualSpacing/>
                              <w:jc w:val="center"/>
                              <w:rPr>
                                <w:b/>
                                <w:sz w:val="20"/>
                                <w:szCs w:val="20"/>
                                <w:lang w:val="en-US"/>
                              </w:rPr>
                            </w:pPr>
                            <w:r>
                              <w:rPr>
                                <w:b/>
                                <w:sz w:val="20"/>
                                <w:szCs w:val="20"/>
                                <w:lang w:val="en-US"/>
                              </w:rPr>
                              <w:t xml:space="preserve">SOUTH REGION </w:t>
                            </w:r>
                          </w:p>
                          <w:p w:rsidR="00414D8A" w:rsidRPr="00797E3B" w:rsidRDefault="00414D8A" w:rsidP="0000020F">
                            <w:pPr>
                              <w:spacing w:line="120" w:lineRule="exact"/>
                              <w:contextualSpacing/>
                              <w:jc w:val="center"/>
                              <w:rPr>
                                <w:b/>
                                <w:sz w:val="20"/>
                                <w:szCs w:val="20"/>
                                <w:lang w:val="en-US"/>
                              </w:rPr>
                            </w:pPr>
                            <w:r w:rsidRPr="00797E3B">
                              <w:rPr>
                                <w:b/>
                                <w:sz w:val="20"/>
                                <w:szCs w:val="20"/>
                                <w:lang w:val="en-US"/>
                              </w:rPr>
                              <w:t>……………</w:t>
                            </w:r>
                          </w:p>
                          <w:p w:rsidR="00414D8A" w:rsidRDefault="00414D8A" w:rsidP="0000020F">
                            <w:pPr>
                              <w:contextualSpacing/>
                              <w:jc w:val="center"/>
                              <w:rPr>
                                <w:b/>
                                <w:sz w:val="20"/>
                                <w:szCs w:val="20"/>
                                <w:lang w:val="en-US"/>
                              </w:rPr>
                            </w:pPr>
                            <w:r>
                              <w:rPr>
                                <w:b/>
                                <w:sz w:val="20"/>
                                <w:szCs w:val="20"/>
                                <w:lang w:val="en-US"/>
                              </w:rPr>
                              <w:t xml:space="preserve"> MVILA DIVISION</w:t>
                            </w:r>
                          </w:p>
                          <w:p w:rsidR="00414D8A" w:rsidRPr="00797E3B" w:rsidRDefault="00414D8A" w:rsidP="0000020F">
                            <w:pPr>
                              <w:spacing w:line="120" w:lineRule="exact"/>
                              <w:contextualSpacing/>
                              <w:jc w:val="center"/>
                              <w:rPr>
                                <w:b/>
                                <w:sz w:val="20"/>
                                <w:szCs w:val="20"/>
                                <w:lang w:val="en-US"/>
                              </w:rPr>
                            </w:pPr>
                            <w:r w:rsidRPr="00797E3B">
                              <w:rPr>
                                <w:b/>
                                <w:sz w:val="20"/>
                                <w:szCs w:val="20"/>
                                <w:lang w:val="en-US"/>
                              </w:rPr>
                              <w:t>…………….</w:t>
                            </w:r>
                          </w:p>
                          <w:p w:rsidR="00414D8A" w:rsidRDefault="00414D8A" w:rsidP="0000020F">
                            <w:pPr>
                              <w:contextualSpacing/>
                              <w:jc w:val="center"/>
                              <w:rPr>
                                <w:b/>
                                <w:sz w:val="20"/>
                                <w:szCs w:val="20"/>
                                <w:lang w:val="en-US"/>
                              </w:rPr>
                            </w:pPr>
                            <w:r>
                              <w:rPr>
                                <w:b/>
                                <w:sz w:val="20"/>
                                <w:szCs w:val="20"/>
                                <w:lang w:val="en-US"/>
                              </w:rPr>
                              <w:t>EFOULAN COUNCIL</w:t>
                            </w:r>
                          </w:p>
                          <w:p w:rsidR="00414D8A" w:rsidRPr="00D90166" w:rsidRDefault="00414D8A" w:rsidP="0000020F">
                            <w:pPr>
                              <w:spacing w:line="120" w:lineRule="exact"/>
                              <w:contextualSpacing/>
                              <w:jc w:val="center"/>
                              <w:rPr>
                                <w:b/>
                                <w:sz w:val="20"/>
                                <w:szCs w:val="20"/>
                              </w:rPr>
                            </w:pPr>
                            <w:r w:rsidRPr="00D90166">
                              <w:rPr>
                                <w:b/>
                                <w:sz w:val="20"/>
                                <w:szCs w:val="20"/>
                              </w:rPr>
                              <w:t>…………….</w:t>
                            </w:r>
                          </w:p>
                          <w:p w:rsidR="00414D8A" w:rsidRDefault="00414D8A" w:rsidP="008742C0">
                            <w:pPr>
                              <w:spacing w:line="240" w:lineRule="auto"/>
                              <w:contextualSpacing/>
                              <w:jc w:val="center"/>
                              <w:rPr>
                                <w:b/>
                                <w:sz w:val="20"/>
                                <w:szCs w:val="20"/>
                                <w:lang w:val="en-US"/>
                              </w:rPr>
                            </w:pPr>
                            <w:r>
                              <w:rPr>
                                <w:b/>
                                <w:sz w:val="20"/>
                                <w:szCs w:val="20"/>
                                <w:lang w:val="en-US"/>
                              </w:rPr>
                              <w:t>GENERAL SECRETARY</w:t>
                            </w:r>
                          </w:p>
                          <w:p w:rsidR="00414D8A" w:rsidRPr="008742C0" w:rsidRDefault="00414D8A" w:rsidP="008742C0">
                            <w:pPr>
                              <w:spacing w:line="120" w:lineRule="exact"/>
                              <w:contextualSpacing/>
                              <w:jc w:val="center"/>
                              <w:rPr>
                                <w:b/>
                                <w:sz w:val="20"/>
                                <w:szCs w:val="20"/>
                              </w:rPr>
                            </w:pPr>
                            <w:r w:rsidRPr="008742C0">
                              <w:rPr>
                                <w:b/>
                                <w:sz w:val="20"/>
                                <w:szCs w:val="20"/>
                              </w:rPr>
                              <w:t>………………</w:t>
                            </w:r>
                            <w:r>
                              <w:rPr>
                                <w:b/>
                              </w:rPr>
                              <w:t xml:space="preserve"> </w:t>
                            </w:r>
                          </w:p>
                          <w:p w:rsidR="00414D8A" w:rsidRPr="008742C0" w:rsidRDefault="00414D8A" w:rsidP="00AE05E3">
                            <w:pPr>
                              <w:contextualSpacing/>
                              <w:jc w:val="center"/>
                              <w:rPr>
                                <w:b/>
                                <w:sz w:val="20"/>
                                <w:szCs w:val="20"/>
                              </w:rPr>
                            </w:pPr>
                            <w:r>
                              <w:rPr>
                                <w:b/>
                                <w:sz w:val="20"/>
                                <w:szCs w:val="20"/>
                              </w:rPr>
                              <w:t>PUBLIC CONTRACT SERVICE</w:t>
                            </w:r>
                          </w:p>
                          <w:p w:rsidR="00414D8A" w:rsidRPr="008742C0" w:rsidRDefault="00414D8A" w:rsidP="00AE05E3">
                            <w:pPr>
                              <w:spacing w:line="120" w:lineRule="exact"/>
                              <w:contextualSpacing/>
                              <w:jc w:val="center"/>
                              <w:rPr>
                                <w:b/>
                                <w:sz w:val="20"/>
                                <w:szCs w:val="20"/>
                              </w:rPr>
                            </w:pPr>
                            <w:r w:rsidRPr="008742C0">
                              <w:rPr>
                                <w:b/>
                                <w:sz w:val="20"/>
                                <w:szCs w:val="20"/>
                              </w:rPr>
                              <w:t>………………</w:t>
                            </w:r>
                            <w:r>
                              <w:rPr>
                                <w:b/>
                              </w:rPr>
                              <w:t xml:space="preserve"> </w:t>
                            </w:r>
                          </w:p>
                          <w:p w:rsidR="00414D8A" w:rsidRPr="008742C0" w:rsidRDefault="00414D8A" w:rsidP="008742C0">
                            <w:pPr>
                              <w:spacing w:after="0" w:line="240" w:lineRule="auto"/>
                              <w:contextualSpacing/>
                              <w:jc w:val="center"/>
                              <w:rPr>
                                <w:b/>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84B733" id="_x0000_t202" coordsize="21600,21600" o:spt="202" path="m,l,21600r21600,l21600,xe">
                <v:stroke joinstyle="miter"/>
                <v:path gradientshapeok="t" o:connecttype="rect"/>
              </v:shapetype>
              <v:shape id="Zone de texte 16" o:spid="_x0000_s1026" type="#_x0000_t202" style="position:absolute;margin-left:341.8pt;margin-top:-14pt;width:169.5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" strokecolor="white">
                <v:textbox>
                  <w:txbxContent>
                    <w:p w:rsidR="00414D8A" w:rsidRDefault="00414D8A" w:rsidP="0000020F">
                      <w:pPr>
                        <w:contextualSpacing/>
                        <w:jc w:val="center"/>
                        <w:rPr>
                          <w:b/>
                          <w:sz w:val="20"/>
                          <w:szCs w:val="20"/>
                          <w:lang w:val="en-US"/>
                        </w:rPr>
                      </w:pPr>
                      <w:r>
                        <w:rPr>
                          <w:b/>
                          <w:sz w:val="20"/>
                          <w:szCs w:val="20"/>
                          <w:lang w:val="en-US"/>
                        </w:rPr>
                        <w:t>REPUBLIC OF CAMEROON</w:t>
                      </w:r>
                    </w:p>
                    <w:p w:rsidR="00414D8A" w:rsidRDefault="00414D8A" w:rsidP="0000020F">
                      <w:pPr>
                        <w:contextualSpacing/>
                        <w:jc w:val="center"/>
                        <w:rPr>
                          <w:b/>
                          <w:sz w:val="20"/>
                          <w:szCs w:val="20"/>
                          <w:lang w:val="en-US"/>
                        </w:rPr>
                      </w:pPr>
                      <w:r>
                        <w:rPr>
                          <w:b/>
                          <w:sz w:val="20"/>
                          <w:szCs w:val="20"/>
                          <w:lang w:val="en-US"/>
                        </w:rPr>
                        <w:t>Peace-Work-Fatherland</w:t>
                      </w:r>
                    </w:p>
                    <w:p w:rsidR="00414D8A" w:rsidRPr="00797E3B" w:rsidRDefault="00414D8A" w:rsidP="0000020F">
                      <w:pPr>
                        <w:spacing w:line="120" w:lineRule="exact"/>
                        <w:contextualSpacing/>
                        <w:jc w:val="center"/>
                        <w:rPr>
                          <w:b/>
                          <w:sz w:val="20"/>
                          <w:szCs w:val="20"/>
                          <w:lang w:val="en-US"/>
                        </w:rPr>
                      </w:pPr>
                      <w:r w:rsidRPr="00797E3B">
                        <w:rPr>
                          <w:b/>
                          <w:sz w:val="20"/>
                          <w:szCs w:val="20"/>
                          <w:lang w:val="en-US"/>
                        </w:rPr>
                        <w:t>……………</w:t>
                      </w:r>
                    </w:p>
                    <w:p w:rsidR="00414D8A" w:rsidRDefault="00414D8A" w:rsidP="0000020F">
                      <w:pPr>
                        <w:contextualSpacing/>
                        <w:jc w:val="center"/>
                        <w:rPr>
                          <w:b/>
                          <w:sz w:val="20"/>
                          <w:szCs w:val="20"/>
                          <w:lang w:val="en-US"/>
                        </w:rPr>
                      </w:pPr>
                      <w:r>
                        <w:rPr>
                          <w:b/>
                          <w:sz w:val="20"/>
                          <w:szCs w:val="20"/>
                          <w:lang w:val="en-US"/>
                        </w:rPr>
                        <w:t xml:space="preserve">SOUTH REGION </w:t>
                      </w:r>
                    </w:p>
                    <w:p w:rsidR="00414D8A" w:rsidRPr="00797E3B" w:rsidRDefault="00414D8A" w:rsidP="0000020F">
                      <w:pPr>
                        <w:spacing w:line="120" w:lineRule="exact"/>
                        <w:contextualSpacing/>
                        <w:jc w:val="center"/>
                        <w:rPr>
                          <w:b/>
                          <w:sz w:val="20"/>
                          <w:szCs w:val="20"/>
                          <w:lang w:val="en-US"/>
                        </w:rPr>
                      </w:pPr>
                      <w:r w:rsidRPr="00797E3B">
                        <w:rPr>
                          <w:b/>
                          <w:sz w:val="20"/>
                          <w:szCs w:val="20"/>
                          <w:lang w:val="en-US"/>
                        </w:rPr>
                        <w:t>……………</w:t>
                      </w:r>
                    </w:p>
                    <w:p w:rsidR="00414D8A" w:rsidRDefault="00414D8A" w:rsidP="0000020F">
                      <w:pPr>
                        <w:contextualSpacing/>
                        <w:jc w:val="center"/>
                        <w:rPr>
                          <w:b/>
                          <w:sz w:val="20"/>
                          <w:szCs w:val="20"/>
                          <w:lang w:val="en-US"/>
                        </w:rPr>
                      </w:pPr>
                      <w:r>
                        <w:rPr>
                          <w:b/>
                          <w:sz w:val="20"/>
                          <w:szCs w:val="20"/>
                          <w:lang w:val="en-US"/>
                        </w:rPr>
                        <w:t xml:space="preserve"> MVILA DIVISION</w:t>
                      </w:r>
                    </w:p>
                    <w:p w:rsidR="00414D8A" w:rsidRPr="00797E3B" w:rsidRDefault="00414D8A" w:rsidP="0000020F">
                      <w:pPr>
                        <w:spacing w:line="120" w:lineRule="exact"/>
                        <w:contextualSpacing/>
                        <w:jc w:val="center"/>
                        <w:rPr>
                          <w:b/>
                          <w:sz w:val="20"/>
                          <w:szCs w:val="20"/>
                          <w:lang w:val="en-US"/>
                        </w:rPr>
                      </w:pPr>
                      <w:r w:rsidRPr="00797E3B">
                        <w:rPr>
                          <w:b/>
                          <w:sz w:val="20"/>
                          <w:szCs w:val="20"/>
                          <w:lang w:val="en-US"/>
                        </w:rPr>
                        <w:t>…………….</w:t>
                      </w:r>
                    </w:p>
                    <w:p w:rsidR="00414D8A" w:rsidRDefault="00414D8A" w:rsidP="0000020F">
                      <w:pPr>
                        <w:contextualSpacing/>
                        <w:jc w:val="center"/>
                        <w:rPr>
                          <w:b/>
                          <w:sz w:val="20"/>
                          <w:szCs w:val="20"/>
                          <w:lang w:val="en-US"/>
                        </w:rPr>
                      </w:pPr>
                      <w:r>
                        <w:rPr>
                          <w:b/>
                          <w:sz w:val="20"/>
                          <w:szCs w:val="20"/>
                          <w:lang w:val="en-US"/>
                        </w:rPr>
                        <w:t>EFOULAN COUNCIL</w:t>
                      </w:r>
                    </w:p>
                    <w:p w:rsidR="00414D8A" w:rsidRPr="00D90166" w:rsidRDefault="00414D8A" w:rsidP="0000020F">
                      <w:pPr>
                        <w:spacing w:line="120" w:lineRule="exact"/>
                        <w:contextualSpacing/>
                        <w:jc w:val="center"/>
                        <w:rPr>
                          <w:b/>
                          <w:sz w:val="20"/>
                          <w:szCs w:val="20"/>
                        </w:rPr>
                      </w:pPr>
                      <w:r w:rsidRPr="00D90166">
                        <w:rPr>
                          <w:b/>
                          <w:sz w:val="20"/>
                          <w:szCs w:val="20"/>
                        </w:rPr>
                        <w:t>…………….</w:t>
                      </w:r>
                    </w:p>
                    <w:p w:rsidR="00414D8A" w:rsidRDefault="00414D8A" w:rsidP="008742C0">
                      <w:pPr>
                        <w:spacing w:line="240" w:lineRule="auto"/>
                        <w:contextualSpacing/>
                        <w:jc w:val="center"/>
                        <w:rPr>
                          <w:b/>
                          <w:sz w:val="20"/>
                          <w:szCs w:val="20"/>
                          <w:lang w:val="en-US"/>
                        </w:rPr>
                      </w:pPr>
                      <w:r>
                        <w:rPr>
                          <w:b/>
                          <w:sz w:val="20"/>
                          <w:szCs w:val="20"/>
                          <w:lang w:val="en-US"/>
                        </w:rPr>
                        <w:t>GENERAL SECRETARY</w:t>
                      </w:r>
                    </w:p>
                    <w:p w:rsidR="00414D8A" w:rsidRPr="008742C0" w:rsidRDefault="00414D8A" w:rsidP="008742C0">
                      <w:pPr>
                        <w:spacing w:line="120" w:lineRule="exact"/>
                        <w:contextualSpacing/>
                        <w:jc w:val="center"/>
                        <w:rPr>
                          <w:b/>
                          <w:sz w:val="20"/>
                          <w:szCs w:val="20"/>
                        </w:rPr>
                      </w:pPr>
                      <w:r w:rsidRPr="008742C0">
                        <w:rPr>
                          <w:b/>
                          <w:sz w:val="20"/>
                          <w:szCs w:val="20"/>
                        </w:rPr>
                        <w:t>………………</w:t>
                      </w:r>
                      <w:r>
                        <w:rPr>
                          <w:b/>
                        </w:rPr>
                        <w:t xml:space="preserve"> </w:t>
                      </w:r>
                    </w:p>
                    <w:p w:rsidR="00414D8A" w:rsidRPr="008742C0" w:rsidRDefault="00414D8A" w:rsidP="00AE05E3">
                      <w:pPr>
                        <w:contextualSpacing/>
                        <w:jc w:val="center"/>
                        <w:rPr>
                          <w:b/>
                          <w:sz w:val="20"/>
                          <w:szCs w:val="20"/>
                        </w:rPr>
                      </w:pPr>
                      <w:r>
                        <w:rPr>
                          <w:b/>
                          <w:sz w:val="20"/>
                          <w:szCs w:val="20"/>
                        </w:rPr>
                        <w:t>PUBLIC CONTRACT SERVICE</w:t>
                      </w:r>
                    </w:p>
                    <w:p w:rsidR="00414D8A" w:rsidRPr="008742C0" w:rsidRDefault="00414D8A" w:rsidP="00AE05E3">
                      <w:pPr>
                        <w:spacing w:line="120" w:lineRule="exact"/>
                        <w:contextualSpacing/>
                        <w:jc w:val="center"/>
                        <w:rPr>
                          <w:b/>
                          <w:sz w:val="20"/>
                          <w:szCs w:val="20"/>
                        </w:rPr>
                      </w:pPr>
                      <w:r w:rsidRPr="008742C0">
                        <w:rPr>
                          <w:b/>
                          <w:sz w:val="20"/>
                          <w:szCs w:val="20"/>
                        </w:rPr>
                        <w:t>………………</w:t>
                      </w:r>
                      <w:r>
                        <w:rPr>
                          <w:b/>
                        </w:rPr>
                        <w:t xml:space="preserve"> </w:t>
                      </w:r>
                    </w:p>
                    <w:p w:rsidR="00414D8A" w:rsidRPr="008742C0" w:rsidRDefault="00414D8A" w:rsidP="008742C0">
                      <w:pPr>
                        <w:spacing w:after="0" w:line="240" w:lineRule="auto"/>
                        <w:contextualSpacing/>
                        <w:jc w:val="center"/>
                        <w:rPr>
                          <w:b/>
                          <w:lang w:val="en-US"/>
                        </w:rPr>
                      </w:pPr>
                    </w:p>
                  </w:txbxContent>
                </v:textbox>
              </v:shape>
            </w:pict>
          </mc:Fallback>
        </mc:AlternateContent>
      </w:r>
      <w:r w:rsidR="008742C0" w:rsidRPr="00135675">
        <w:rPr>
          <w:rFonts w:ascii="Calibri" w:eastAsia="Calibri" w:hAnsi="Calibri" w:cs="Times New Roman"/>
          <w:noProof/>
          <w:lang w:eastAsia="fr-FR"/>
        </w:rPr>
        <mc:AlternateContent>
          <mc:Choice Requires="wps">
            <w:drawing>
              <wp:anchor distT="0" distB="0" distL="114300" distR="114300" simplePos="0" relativeHeight="251664384" behindDoc="0" locked="0" layoutInCell="1" allowOverlap="1" wp14:anchorId="74B7D8C2" wp14:editId="4C038150">
                <wp:simplePos x="0" y="0"/>
                <wp:positionH relativeFrom="column">
                  <wp:posOffset>-269240</wp:posOffset>
                </wp:positionH>
                <wp:positionV relativeFrom="paragraph">
                  <wp:posOffset>-139700</wp:posOffset>
                </wp:positionV>
                <wp:extent cx="2097405" cy="1836420"/>
                <wp:effectExtent l="0" t="0" r="17145" b="11430"/>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405" cy="1836420"/>
                        </a:xfrm>
                        <a:prstGeom prst="rect">
                          <a:avLst/>
                        </a:prstGeom>
                        <a:solidFill>
                          <a:srgbClr val="FFFFFF"/>
                        </a:solidFill>
                        <a:ln w="9525">
                          <a:solidFill>
                            <a:srgbClr val="FFFFFF"/>
                          </a:solidFill>
                          <a:miter lim="800000"/>
                          <a:headEnd/>
                          <a:tailEnd/>
                        </a:ln>
                      </wps:spPr>
                      <wps:txbx>
                        <w:txbxContent>
                          <w:p w:rsidR="00414D8A" w:rsidRDefault="00414D8A" w:rsidP="0000020F">
                            <w:pPr>
                              <w:contextualSpacing/>
                              <w:jc w:val="center"/>
                              <w:rPr>
                                <w:b/>
                                <w:sz w:val="20"/>
                                <w:szCs w:val="20"/>
                              </w:rPr>
                            </w:pPr>
                            <w:r>
                              <w:rPr>
                                <w:b/>
                                <w:sz w:val="20"/>
                                <w:szCs w:val="20"/>
                              </w:rPr>
                              <w:t>REPUBLIQUE DU CAMEROUN</w:t>
                            </w:r>
                          </w:p>
                          <w:p w:rsidR="00414D8A" w:rsidRDefault="00414D8A" w:rsidP="0000020F">
                            <w:pPr>
                              <w:contextualSpacing/>
                              <w:jc w:val="center"/>
                              <w:rPr>
                                <w:b/>
                                <w:sz w:val="20"/>
                                <w:szCs w:val="20"/>
                              </w:rPr>
                            </w:pPr>
                            <w:r>
                              <w:rPr>
                                <w:b/>
                                <w:sz w:val="20"/>
                                <w:szCs w:val="20"/>
                              </w:rPr>
                              <w:t>Paix-Travail-Patrie</w:t>
                            </w:r>
                          </w:p>
                          <w:p w:rsidR="00414D8A" w:rsidRDefault="00414D8A" w:rsidP="0000020F">
                            <w:pPr>
                              <w:spacing w:line="120" w:lineRule="exact"/>
                              <w:contextualSpacing/>
                              <w:jc w:val="center"/>
                              <w:rPr>
                                <w:b/>
                                <w:sz w:val="20"/>
                                <w:szCs w:val="20"/>
                              </w:rPr>
                            </w:pPr>
                            <w:r>
                              <w:rPr>
                                <w:b/>
                                <w:sz w:val="20"/>
                                <w:szCs w:val="20"/>
                              </w:rPr>
                              <w:t>……………</w:t>
                            </w:r>
                          </w:p>
                          <w:p w:rsidR="00414D8A" w:rsidRDefault="00414D8A" w:rsidP="0000020F">
                            <w:pPr>
                              <w:contextualSpacing/>
                              <w:jc w:val="center"/>
                              <w:rPr>
                                <w:b/>
                                <w:sz w:val="20"/>
                                <w:szCs w:val="20"/>
                              </w:rPr>
                            </w:pPr>
                            <w:r>
                              <w:rPr>
                                <w:b/>
                                <w:sz w:val="20"/>
                                <w:szCs w:val="20"/>
                              </w:rPr>
                              <w:t>REGION DU SUD</w:t>
                            </w:r>
                          </w:p>
                          <w:p w:rsidR="00414D8A" w:rsidRDefault="00414D8A" w:rsidP="0000020F">
                            <w:pPr>
                              <w:spacing w:line="120" w:lineRule="exact"/>
                              <w:contextualSpacing/>
                              <w:jc w:val="center"/>
                              <w:rPr>
                                <w:b/>
                                <w:sz w:val="20"/>
                                <w:szCs w:val="20"/>
                              </w:rPr>
                            </w:pPr>
                            <w:r>
                              <w:rPr>
                                <w:b/>
                                <w:sz w:val="20"/>
                                <w:szCs w:val="20"/>
                              </w:rPr>
                              <w:t>……………</w:t>
                            </w:r>
                          </w:p>
                          <w:p w:rsidR="00414D8A" w:rsidRDefault="00414D8A" w:rsidP="0000020F">
                            <w:pPr>
                              <w:contextualSpacing/>
                              <w:jc w:val="center"/>
                              <w:rPr>
                                <w:b/>
                                <w:sz w:val="20"/>
                                <w:szCs w:val="20"/>
                              </w:rPr>
                            </w:pPr>
                            <w:r>
                              <w:rPr>
                                <w:b/>
                                <w:sz w:val="20"/>
                                <w:szCs w:val="20"/>
                              </w:rPr>
                              <w:t>DEPARTEMENT DE LA MVILA</w:t>
                            </w:r>
                          </w:p>
                          <w:p w:rsidR="00414D8A" w:rsidRDefault="00414D8A" w:rsidP="0000020F">
                            <w:pPr>
                              <w:spacing w:line="120" w:lineRule="exact"/>
                              <w:contextualSpacing/>
                              <w:jc w:val="center"/>
                              <w:rPr>
                                <w:b/>
                                <w:sz w:val="20"/>
                                <w:szCs w:val="20"/>
                              </w:rPr>
                            </w:pPr>
                            <w:r>
                              <w:rPr>
                                <w:b/>
                                <w:sz w:val="20"/>
                                <w:szCs w:val="20"/>
                              </w:rPr>
                              <w:t>…………….</w:t>
                            </w:r>
                          </w:p>
                          <w:p w:rsidR="00414D8A" w:rsidRDefault="00414D8A" w:rsidP="0000020F">
                            <w:pPr>
                              <w:contextualSpacing/>
                              <w:jc w:val="center"/>
                              <w:rPr>
                                <w:b/>
                                <w:sz w:val="20"/>
                                <w:szCs w:val="20"/>
                              </w:rPr>
                            </w:pPr>
                            <w:r>
                              <w:rPr>
                                <w:b/>
                                <w:sz w:val="20"/>
                                <w:szCs w:val="20"/>
                              </w:rPr>
                              <w:t>COMMUNE D’EFOULAN</w:t>
                            </w:r>
                          </w:p>
                          <w:p w:rsidR="00414D8A" w:rsidRDefault="00414D8A" w:rsidP="0000020F">
                            <w:pPr>
                              <w:spacing w:line="120" w:lineRule="exact"/>
                              <w:contextualSpacing/>
                              <w:jc w:val="center"/>
                              <w:rPr>
                                <w:b/>
                                <w:sz w:val="20"/>
                                <w:szCs w:val="20"/>
                              </w:rPr>
                            </w:pPr>
                            <w:r>
                              <w:rPr>
                                <w:b/>
                                <w:sz w:val="20"/>
                                <w:szCs w:val="20"/>
                              </w:rPr>
                              <w:t>…………….</w:t>
                            </w:r>
                          </w:p>
                          <w:p w:rsidR="00414D8A" w:rsidRDefault="00414D8A" w:rsidP="0000020F">
                            <w:pPr>
                              <w:contextualSpacing/>
                              <w:jc w:val="center"/>
                              <w:rPr>
                                <w:b/>
                                <w:sz w:val="20"/>
                                <w:szCs w:val="20"/>
                              </w:rPr>
                            </w:pPr>
                            <w:r>
                              <w:rPr>
                                <w:b/>
                                <w:sz w:val="20"/>
                                <w:szCs w:val="20"/>
                              </w:rPr>
                              <w:t>SECRETARIAT GENERAL</w:t>
                            </w:r>
                          </w:p>
                          <w:p w:rsidR="00414D8A" w:rsidRDefault="00414D8A" w:rsidP="008742C0">
                            <w:pPr>
                              <w:spacing w:line="120" w:lineRule="exact"/>
                              <w:contextualSpacing/>
                              <w:jc w:val="center"/>
                              <w:rPr>
                                <w:b/>
                                <w:sz w:val="20"/>
                                <w:szCs w:val="20"/>
                              </w:rPr>
                            </w:pPr>
                            <w:r>
                              <w:rPr>
                                <w:b/>
                                <w:sz w:val="20"/>
                                <w:szCs w:val="20"/>
                              </w:rPr>
                              <w:t>………………</w:t>
                            </w:r>
                          </w:p>
                          <w:p w:rsidR="00414D8A" w:rsidRPr="008742C0" w:rsidRDefault="00414D8A" w:rsidP="008742C0">
                            <w:pPr>
                              <w:contextualSpacing/>
                              <w:jc w:val="center"/>
                              <w:rPr>
                                <w:b/>
                                <w:sz w:val="20"/>
                                <w:szCs w:val="20"/>
                              </w:rPr>
                            </w:pPr>
                            <w:r w:rsidRPr="008742C0">
                              <w:rPr>
                                <w:b/>
                                <w:sz w:val="20"/>
                                <w:szCs w:val="20"/>
                              </w:rPr>
                              <w:t xml:space="preserve">SERVICE DES MARCHES </w:t>
                            </w:r>
                          </w:p>
                          <w:p w:rsidR="00414D8A" w:rsidRPr="008742C0" w:rsidRDefault="00414D8A" w:rsidP="008742C0">
                            <w:pPr>
                              <w:spacing w:line="120" w:lineRule="exact"/>
                              <w:contextualSpacing/>
                              <w:jc w:val="center"/>
                              <w:rPr>
                                <w:b/>
                                <w:sz w:val="20"/>
                                <w:szCs w:val="20"/>
                              </w:rPr>
                            </w:pPr>
                            <w:r w:rsidRPr="008742C0">
                              <w:rPr>
                                <w:b/>
                                <w:sz w:val="20"/>
                                <w:szCs w:val="20"/>
                              </w:rPr>
                              <w:t>………………</w:t>
                            </w:r>
                            <w:r>
                              <w:rPr>
                                <w:b/>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B7D8C2" id="Zone de texte 11" o:spid="_x0000_s1027" type="#_x0000_t202" style="position:absolute;margin-left:-21.2pt;margin-top:-11pt;width:165.15pt;height:14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" strokecolor="white">
                <v:textbox>
                  <w:txbxContent>
                    <w:p w:rsidR="00414D8A" w:rsidRDefault="00414D8A" w:rsidP="0000020F">
                      <w:pPr>
                        <w:contextualSpacing/>
                        <w:jc w:val="center"/>
                        <w:rPr>
                          <w:b/>
                          <w:sz w:val="20"/>
                          <w:szCs w:val="20"/>
                        </w:rPr>
                      </w:pPr>
                      <w:r>
                        <w:rPr>
                          <w:b/>
                          <w:sz w:val="20"/>
                          <w:szCs w:val="20"/>
                        </w:rPr>
                        <w:t>REPUBLIQUE DU CAMEROUN</w:t>
                      </w:r>
                    </w:p>
                    <w:p w:rsidR="00414D8A" w:rsidRDefault="00414D8A" w:rsidP="0000020F">
                      <w:pPr>
                        <w:contextualSpacing/>
                        <w:jc w:val="center"/>
                        <w:rPr>
                          <w:b/>
                          <w:sz w:val="20"/>
                          <w:szCs w:val="20"/>
                        </w:rPr>
                      </w:pPr>
                      <w:r>
                        <w:rPr>
                          <w:b/>
                          <w:sz w:val="20"/>
                          <w:szCs w:val="20"/>
                        </w:rPr>
                        <w:t>Paix-Travail-Patrie</w:t>
                      </w:r>
                    </w:p>
                    <w:p w:rsidR="00414D8A" w:rsidRDefault="00414D8A" w:rsidP="0000020F">
                      <w:pPr>
                        <w:spacing w:line="120" w:lineRule="exact"/>
                        <w:contextualSpacing/>
                        <w:jc w:val="center"/>
                        <w:rPr>
                          <w:b/>
                          <w:sz w:val="20"/>
                          <w:szCs w:val="20"/>
                        </w:rPr>
                      </w:pPr>
                      <w:r>
                        <w:rPr>
                          <w:b/>
                          <w:sz w:val="20"/>
                          <w:szCs w:val="20"/>
                        </w:rPr>
                        <w:t>……………</w:t>
                      </w:r>
                    </w:p>
                    <w:p w:rsidR="00414D8A" w:rsidRDefault="00414D8A" w:rsidP="0000020F">
                      <w:pPr>
                        <w:contextualSpacing/>
                        <w:jc w:val="center"/>
                        <w:rPr>
                          <w:b/>
                          <w:sz w:val="20"/>
                          <w:szCs w:val="20"/>
                        </w:rPr>
                      </w:pPr>
                      <w:r>
                        <w:rPr>
                          <w:b/>
                          <w:sz w:val="20"/>
                          <w:szCs w:val="20"/>
                        </w:rPr>
                        <w:t>REGION DU SUD</w:t>
                      </w:r>
                    </w:p>
                    <w:p w:rsidR="00414D8A" w:rsidRDefault="00414D8A" w:rsidP="0000020F">
                      <w:pPr>
                        <w:spacing w:line="120" w:lineRule="exact"/>
                        <w:contextualSpacing/>
                        <w:jc w:val="center"/>
                        <w:rPr>
                          <w:b/>
                          <w:sz w:val="20"/>
                          <w:szCs w:val="20"/>
                        </w:rPr>
                      </w:pPr>
                      <w:r>
                        <w:rPr>
                          <w:b/>
                          <w:sz w:val="20"/>
                          <w:szCs w:val="20"/>
                        </w:rPr>
                        <w:t>……………</w:t>
                      </w:r>
                    </w:p>
                    <w:p w:rsidR="00414D8A" w:rsidRDefault="00414D8A" w:rsidP="0000020F">
                      <w:pPr>
                        <w:contextualSpacing/>
                        <w:jc w:val="center"/>
                        <w:rPr>
                          <w:b/>
                          <w:sz w:val="20"/>
                          <w:szCs w:val="20"/>
                        </w:rPr>
                      </w:pPr>
                      <w:r>
                        <w:rPr>
                          <w:b/>
                          <w:sz w:val="20"/>
                          <w:szCs w:val="20"/>
                        </w:rPr>
                        <w:t>DEPARTEMENT DE LA MVILA</w:t>
                      </w:r>
                    </w:p>
                    <w:p w:rsidR="00414D8A" w:rsidRDefault="00414D8A" w:rsidP="0000020F">
                      <w:pPr>
                        <w:spacing w:line="120" w:lineRule="exact"/>
                        <w:contextualSpacing/>
                        <w:jc w:val="center"/>
                        <w:rPr>
                          <w:b/>
                          <w:sz w:val="20"/>
                          <w:szCs w:val="20"/>
                        </w:rPr>
                      </w:pPr>
                      <w:r>
                        <w:rPr>
                          <w:b/>
                          <w:sz w:val="20"/>
                          <w:szCs w:val="20"/>
                        </w:rPr>
                        <w:t>…………….</w:t>
                      </w:r>
                    </w:p>
                    <w:p w:rsidR="00414D8A" w:rsidRDefault="00414D8A" w:rsidP="0000020F">
                      <w:pPr>
                        <w:contextualSpacing/>
                        <w:jc w:val="center"/>
                        <w:rPr>
                          <w:b/>
                          <w:sz w:val="20"/>
                          <w:szCs w:val="20"/>
                        </w:rPr>
                      </w:pPr>
                      <w:r>
                        <w:rPr>
                          <w:b/>
                          <w:sz w:val="20"/>
                          <w:szCs w:val="20"/>
                        </w:rPr>
                        <w:t>COMMUNE D’EFOULAN</w:t>
                      </w:r>
                    </w:p>
                    <w:p w:rsidR="00414D8A" w:rsidRDefault="00414D8A" w:rsidP="0000020F">
                      <w:pPr>
                        <w:spacing w:line="120" w:lineRule="exact"/>
                        <w:contextualSpacing/>
                        <w:jc w:val="center"/>
                        <w:rPr>
                          <w:b/>
                          <w:sz w:val="20"/>
                          <w:szCs w:val="20"/>
                        </w:rPr>
                      </w:pPr>
                      <w:r>
                        <w:rPr>
                          <w:b/>
                          <w:sz w:val="20"/>
                          <w:szCs w:val="20"/>
                        </w:rPr>
                        <w:t>…………….</w:t>
                      </w:r>
                    </w:p>
                    <w:p w:rsidR="00414D8A" w:rsidRDefault="00414D8A" w:rsidP="0000020F">
                      <w:pPr>
                        <w:contextualSpacing/>
                        <w:jc w:val="center"/>
                        <w:rPr>
                          <w:b/>
                          <w:sz w:val="20"/>
                          <w:szCs w:val="20"/>
                        </w:rPr>
                      </w:pPr>
                      <w:r>
                        <w:rPr>
                          <w:b/>
                          <w:sz w:val="20"/>
                          <w:szCs w:val="20"/>
                        </w:rPr>
                        <w:t>SECRETARIAT GENERAL</w:t>
                      </w:r>
                    </w:p>
                    <w:p w:rsidR="00414D8A" w:rsidRDefault="00414D8A" w:rsidP="008742C0">
                      <w:pPr>
                        <w:spacing w:line="120" w:lineRule="exact"/>
                        <w:contextualSpacing/>
                        <w:jc w:val="center"/>
                        <w:rPr>
                          <w:b/>
                          <w:sz w:val="20"/>
                          <w:szCs w:val="20"/>
                        </w:rPr>
                      </w:pPr>
                      <w:r>
                        <w:rPr>
                          <w:b/>
                          <w:sz w:val="20"/>
                          <w:szCs w:val="20"/>
                        </w:rPr>
                        <w:t>………………</w:t>
                      </w:r>
                    </w:p>
                    <w:p w:rsidR="00414D8A" w:rsidRPr="008742C0" w:rsidRDefault="00414D8A" w:rsidP="008742C0">
                      <w:pPr>
                        <w:contextualSpacing/>
                        <w:jc w:val="center"/>
                        <w:rPr>
                          <w:b/>
                          <w:sz w:val="20"/>
                          <w:szCs w:val="20"/>
                        </w:rPr>
                      </w:pPr>
                      <w:r w:rsidRPr="008742C0">
                        <w:rPr>
                          <w:b/>
                          <w:sz w:val="20"/>
                          <w:szCs w:val="20"/>
                        </w:rPr>
                        <w:t xml:space="preserve">SERVICE DES MARCHES </w:t>
                      </w:r>
                    </w:p>
                    <w:p w:rsidR="00414D8A" w:rsidRPr="008742C0" w:rsidRDefault="00414D8A" w:rsidP="008742C0">
                      <w:pPr>
                        <w:spacing w:line="120" w:lineRule="exact"/>
                        <w:contextualSpacing/>
                        <w:jc w:val="center"/>
                        <w:rPr>
                          <w:b/>
                          <w:sz w:val="20"/>
                          <w:szCs w:val="20"/>
                        </w:rPr>
                      </w:pPr>
                      <w:r w:rsidRPr="008742C0">
                        <w:rPr>
                          <w:b/>
                          <w:sz w:val="20"/>
                          <w:szCs w:val="20"/>
                        </w:rPr>
                        <w:t>………………</w:t>
                      </w:r>
                      <w:r>
                        <w:rPr>
                          <w:b/>
                        </w:rPr>
                        <w:t xml:space="preserve"> </w:t>
                      </w:r>
                    </w:p>
                  </w:txbxContent>
                </v:textbox>
              </v:shape>
            </w:pict>
          </mc:Fallback>
        </mc:AlternateContent>
      </w:r>
    </w:p>
    <w:p w:rsidR="000D4C7C" w:rsidRPr="00135675" w:rsidRDefault="000D4C7C" w:rsidP="000D4C7C">
      <w:pPr>
        <w:rPr>
          <w:rFonts w:ascii="Calibri" w:eastAsia="Calibri" w:hAnsi="Calibri" w:cs="Times New Roman"/>
          <w:b/>
          <w:bCs/>
          <w:i/>
        </w:rPr>
      </w:pPr>
    </w:p>
    <w:p w:rsidR="000D4C7C" w:rsidRPr="00135675" w:rsidRDefault="000D4C7C" w:rsidP="000D4C7C">
      <w:pPr>
        <w:rPr>
          <w:rFonts w:ascii="Calibri" w:eastAsia="Calibri" w:hAnsi="Calibri" w:cs="Times New Roman"/>
          <w:b/>
          <w:bCs/>
          <w:i/>
        </w:rPr>
      </w:pPr>
    </w:p>
    <w:p w:rsidR="000D4C7C" w:rsidRPr="00135675" w:rsidRDefault="000D4C7C" w:rsidP="000D4C7C">
      <w:pPr>
        <w:rPr>
          <w:rFonts w:ascii="Calibri" w:eastAsia="Calibri" w:hAnsi="Calibri" w:cs="Times New Roman"/>
          <w:b/>
          <w:bCs/>
          <w:i/>
        </w:rPr>
      </w:pPr>
    </w:p>
    <w:p w:rsidR="00565C6C" w:rsidRDefault="00565C6C" w:rsidP="001F0910">
      <w:pPr>
        <w:rPr>
          <w:rFonts w:ascii="Calibri" w:eastAsia="Calibri" w:hAnsi="Calibri" w:cs="Times New Roman"/>
          <w:b/>
          <w:bCs/>
          <w:i/>
        </w:rPr>
      </w:pPr>
    </w:p>
    <w:p w:rsidR="009D25AB" w:rsidRDefault="009D25AB" w:rsidP="001F0910">
      <w:pPr>
        <w:rPr>
          <w:sz w:val="26"/>
          <w:szCs w:val="26"/>
        </w:rPr>
      </w:pPr>
    </w:p>
    <w:p w:rsidR="001D1923" w:rsidRDefault="001D1923" w:rsidP="001F0910">
      <w:pPr>
        <w:rPr>
          <w:sz w:val="26"/>
          <w:szCs w:val="26"/>
        </w:rPr>
      </w:pPr>
    </w:p>
    <w:p w:rsidR="008F1923" w:rsidRPr="001D1923" w:rsidRDefault="008058A5" w:rsidP="008F1923">
      <w:pPr>
        <w:jc w:val="center"/>
        <w:rPr>
          <w:rFonts w:ascii="Arial" w:hAnsi="Arial" w:cs="Arial"/>
          <w:b/>
          <w:bCs/>
          <w:color w:val="000000"/>
          <w:sz w:val="32"/>
          <w:szCs w:val="32"/>
          <w:u w:val="single"/>
        </w:rPr>
      </w:pPr>
      <w:r w:rsidRPr="001D1923">
        <w:rPr>
          <w:rFonts w:ascii="Arial" w:hAnsi="Arial" w:cs="Arial"/>
          <w:b/>
          <w:bCs/>
          <w:color w:val="000000"/>
          <w:sz w:val="32"/>
          <w:szCs w:val="32"/>
          <w:u w:val="single"/>
        </w:rPr>
        <w:t>ADDITIF N° 00</w:t>
      </w:r>
      <w:r w:rsidR="003851D1">
        <w:rPr>
          <w:rFonts w:ascii="Arial" w:hAnsi="Arial" w:cs="Arial"/>
          <w:b/>
          <w:bCs/>
          <w:color w:val="000000"/>
          <w:sz w:val="32"/>
          <w:szCs w:val="32"/>
          <w:u w:val="single"/>
        </w:rPr>
        <w:t>4</w:t>
      </w:r>
      <w:r w:rsidR="00DB0294" w:rsidRPr="001D1923">
        <w:rPr>
          <w:rFonts w:ascii="Arial" w:hAnsi="Arial" w:cs="Arial"/>
          <w:b/>
          <w:bCs/>
          <w:color w:val="000000"/>
          <w:sz w:val="32"/>
          <w:szCs w:val="32"/>
          <w:u w:val="single"/>
        </w:rPr>
        <w:t xml:space="preserve"> </w:t>
      </w:r>
      <w:r w:rsidR="00453501" w:rsidRPr="001D1923">
        <w:rPr>
          <w:rFonts w:ascii="Arial" w:hAnsi="Arial" w:cs="Arial"/>
          <w:b/>
          <w:bCs/>
          <w:color w:val="000000"/>
          <w:sz w:val="32"/>
          <w:szCs w:val="32"/>
          <w:u w:val="single"/>
        </w:rPr>
        <w:t>/202</w:t>
      </w:r>
      <w:r w:rsidR="00014AA9" w:rsidRPr="001D1923">
        <w:rPr>
          <w:rFonts w:ascii="Arial" w:hAnsi="Arial" w:cs="Arial"/>
          <w:b/>
          <w:bCs/>
          <w:color w:val="000000"/>
          <w:sz w:val="32"/>
          <w:szCs w:val="32"/>
          <w:u w:val="single"/>
        </w:rPr>
        <w:t>5</w:t>
      </w:r>
      <w:r w:rsidR="00DE2A9F" w:rsidRPr="001D1923">
        <w:rPr>
          <w:rFonts w:ascii="Arial" w:hAnsi="Arial" w:cs="Arial"/>
          <w:b/>
          <w:bCs/>
          <w:color w:val="000000"/>
          <w:sz w:val="32"/>
          <w:szCs w:val="32"/>
          <w:u w:val="single"/>
        </w:rPr>
        <w:t xml:space="preserve"> </w:t>
      </w:r>
      <w:r w:rsidR="003B6535" w:rsidRPr="001D1923">
        <w:rPr>
          <w:rFonts w:ascii="Arial" w:hAnsi="Arial" w:cs="Arial"/>
          <w:b/>
          <w:bCs/>
          <w:color w:val="000000"/>
          <w:sz w:val="32"/>
          <w:szCs w:val="32"/>
          <w:u w:val="single"/>
        </w:rPr>
        <w:t>AU DOSSIER D</w:t>
      </w:r>
      <w:bookmarkStart w:id="0" w:name="_Hlk498536455"/>
      <w:r w:rsidR="003B6535" w:rsidRPr="001D1923">
        <w:rPr>
          <w:rFonts w:ascii="Arial" w:hAnsi="Arial" w:cs="Arial"/>
          <w:b/>
          <w:bCs/>
          <w:color w:val="000000"/>
          <w:sz w:val="32"/>
          <w:szCs w:val="32"/>
          <w:u w:val="single"/>
        </w:rPr>
        <w:t xml:space="preserve">’APPEL D’OFFRE </w:t>
      </w:r>
      <w:bookmarkEnd w:id="0"/>
      <w:r w:rsidR="00C7330D" w:rsidRPr="001D1923">
        <w:rPr>
          <w:rFonts w:ascii="Arial" w:hAnsi="Arial" w:cs="Arial"/>
          <w:b/>
          <w:bCs/>
          <w:color w:val="000000"/>
          <w:sz w:val="32"/>
          <w:szCs w:val="32"/>
          <w:u w:val="single"/>
        </w:rPr>
        <w:t>N° 00</w:t>
      </w:r>
      <w:r w:rsidR="003851D1">
        <w:rPr>
          <w:rFonts w:ascii="Arial" w:hAnsi="Arial" w:cs="Arial"/>
          <w:b/>
          <w:bCs/>
          <w:color w:val="000000"/>
          <w:sz w:val="32"/>
          <w:szCs w:val="32"/>
          <w:u w:val="single"/>
        </w:rPr>
        <w:t>2</w:t>
      </w:r>
      <w:r w:rsidR="00C7330D" w:rsidRPr="001D1923">
        <w:rPr>
          <w:rFonts w:ascii="Arial" w:hAnsi="Arial" w:cs="Arial"/>
          <w:b/>
          <w:bCs/>
          <w:color w:val="000000"/>
          <w:sz w:val="32"/>
          <w:szCs w:val="32"/>
          <w:u w:val="single"/>
        </w:rPr>
        <w:t xml:space="preserve"> </w:t>
      </w:r>
      <w:r w:rsidR="00453501" w:rsidRPr="001D1923">
        <w:rPr>
          <w:rFonts w:ascii="Arial" w:hAnsi="Arial" w:cs="Arial"/>
          <w:b/>
          <w:bCs/>
          <w:color w:val="000000"/>
          <w:sz w:val="32"/>
          <w:szCs w:val="32"/>
          <w:u w:val="single"/>
        </w:rPr>
        <w:t>/AONO/PU/C-EFOULAN/SG/CIPM/202</w:t>
      </w:r>
      <w:r w:rsidR="00014AA9" w:rsidRPr="001D1923">
        <w:rPr>
          <w:rFonts w:ascii="Arial" w:hAnsi="Arial" w:cs="Arial"/>
          <w:b/>
          <w:bCs/>
          <w:color w:val="000000"/>
          <w:sz w:val="32"/>
          <w:szCs w:val="32"/>
          <w:u w:val="single"/>
        </w:rPr>
        <w:t>5</w:t>
      </w:r>
      <w:r w:rsidR="00453501" w:rsidRPr="001D1923">
        <w:rPr>
          <w:rFonts w:ascii="Arial" w:hAnsi="Arial" w:cs="Arial"/>
          <w:b/>
          <w:bCs/>
          <w:color w:val="000000"/>
          <w:sz w:val="32"/>
          <w:szCs w:val="32"/>
          <w:u w:val="single"/>
        </w:rPr>
        <w:t xml:space="preserve"> DU </w:t>
      </w:r>
      <w:r w:rsidR="003851D1">
        <w:rPr>
          <w:rFonts w:ascii="Arial" w:hAnsi="Arial" w:cs="Arial"/>
          <w:b/>
          <w:bCs/>
          <w:color w:val="000000"/>
          <w:sz w:val="32"/>
          <w:szCs w:val="32"/>
          <w:u w:val="single"/>
        </w:rPr>
        <w:t>19</w:t>
      </w:r>
      <w:r w:rsidR="009656BD" w:rsidRPr="001D1923">
        <w:rPr>
          <w:rFonts w:ascii="Arial" w:hAnsi="Arial" w:cs="Arial"/>
          <w:b/>
          <w:bCs/>
          <w:color w:val="000000"/>
          <w:sz w:val="32"/>
          <w:szCs w:val="32"/>
          <w:u w:val="single"/>
        </w:rPr>
        <w:t>/0</w:t>
      </w:r>
      <w:r w:rsidR="00184BE3" w:rsidRPr="001D1923">
        <w:rPr>
          <w:rFonts w:ascii="Arial" w:hAnsi="Arial" w:cs="Arial"/>
          <w:b/>
          <w:bCs/>
          <w:color w:val="000000"/>
          <w:sz w:val="32"/>
          <w:szCs w:val="32"/>
          <w:u w:val="single"/>
        </w:rPr>
        <w:t>2</w:t>
      </w:r>
      <w:r w:rsidR="00453501" w:rsidRPr="001D1923">
        <w:rPr>
          <w:rFonts w:ascii="Arial" w:hAnsi="Arial" w:cs="Arial"/>
          <w:b/>
          <w:bCs/>
          <w:color w:val="000000"/>
          <w:sz w:val="32"/>
          <w:szCs w:val="32"/>
          <w:u w:val="single"/>
        </w:rPr>
        <w:t>/202</w:t>
      </w:r>
      <w:r w:rsidR="00014AA9" w:rsidRPr="001D1923">
        <w:rPr>
          <w:rFonts w:ascii="Arial" w:hAnsi="Arial" w:cs="Arial"/>
          <w:b/>
          <w:bCs/>
          <w:color w:val="000000"/>
          <w:sz w:val="32"/>
          <w:szCs w:val="32"/>
          <w:u w:val="single"/>
        </w:rPr>
        <w:t>5</w:t>
      </w:r>
    </w:p>
    <w:p w:rsidR="003B6535" w:rsidRPr="001D1923" w:rsidRDefault="003B6535" w:rsidP="003B6535">
      <w:pPr>
        <w:widowControl w:val="0"/>
        <w:autoSpaceDE w:val="0"/>
        <w:spacing w:before="61" w:line="240" w:lineRule="auto"/>
        <w:contextualSpacing/>
        <w:jc w:val="center"/>
        <w:rPr>
          <w:rFonts w:ascii="Arial" w:hAnsi="Arial" w:cs="Arial"/>
          <w:b/>
          <w:bCs/>
          <w:iCs/>
          <w:color w:val="000000"/>
          <w:sz w:val="28"/>
          <w:szCs w:val="28"/>
          <w:u w:val="single"/>
        </w:rPr>
      </w:pPr>
      <w:r w:rsidRPr="001D1923">
        <w:rPr>
          <w:rFonts w:ascii="Arial" w:hAnsi="Arial" w:cs="Arial"/>
          <w:sz w:val="24"/>
        </w:rPr>
        <w:t xml:space="preserve"> </w:t>
      </w:r>
      <w:r w:rsidRPr="001D1923">
        <w:rPr>
          <w:rFonts w:ascii="Arial" w:hAnsi="Arial" w:cs="Arial"/>
          <w:b/>
          <w:sz w:val="28"/>
          <w:szCs w:val="28"/>
        </w:rPr>
        <w:t xml:space="preserve">PORTANT MODIFICATION </w:t>
      </w:r>
      <w:r w:rsidR="00453501" w:rsidRPr="001D1923">
        <w:rPr>
          <w:rFonts w:ascii="Arial" w:hAnsi="Arial" w:cs="Arial"/>
          <w:b/>
          <w:sz w:val="28"/>
          <w:szCs w:val="28"/>
        </w:rPr>
        <w:t>DE CERTAINS POINTS DU DAO</w:t>
      </w:r>
    </w:p>
    <w:p w:rsidR="0052251E" w:rsidRPr="001D1923" w:rsidRDefault="0052251E" w:rsidP="00246877">
      <w:pPr>
        <w:widowControl w:val="0"/>
        <w:autoSpaceDE w:val="0"/>
        <w:spacing w:before="61" w:line="240" w:lineRule="auto"/>
        <w:contextualSpacing/>
        <w:jc w:val="center"/>
        <w:rPr>
          <w:rFonts w:ascii="Arial" w:hAnsi="Arial" w:cs="Arial"/>
          <w:b/>
          <w:bCs/>
          <w:color w:val="000000"/>
          <w:sz w:val="36"/>
          <w:szCs w:val="36"/>
          <w:u w:val="single"/>
        </w:rPr>
      </w:pPr>
    </w:p>
    <w:p w:rsidR="001D1923" w:rsidRPr="001D1923" w:rsidRDefault="001D1923" w:rsidP="009D25AB">
      <w:pPr>
        <w:spacing w:after="0" w:line="240" w:lineRule="auto"/>
        <w:contextualSpacing/>
        <w:jc w:val="both"/>
        <w:outlineLvl w:val="0"/>
        <w:rPr>
          <w:rFonts w:ascii="Arial" w:eastAsia="Times New Roman" w:hAnsi="Arial" w:cs="Arial"/>
          <w:b/>
          <w:sz w:val="24"/>
          <w:szCs w:val="24"/>
          <w:lang w:eastAsia="fr-FR"/>
        </w:rPr>
      </w:pPr>
    </w:p>
    <w:p w:rsidR="00734145" w:rsidRPr="005D1639" w:rsidRDefault="00734145" w:rsidP="009D25AB">
      <w:pPr>
        <w:tabs>
          <w:tab w:val="left" w:pos="-426"/>
        </w:tabs>
        <w:spacing w:after="120" w:line="240" w:lineRule="auto"/>
        <w:contextualSpacing/>
        <w:rPr>
          <w:rFonts w:ascii="Arial" w:hAnsi="Arial" w:cs="Arial"/>
          <w:b/>
          <w:bCs/>
          <w:sz w:val="28"/>
          <w:szCs w:val="28"/>
        </w:rPr>
      </w:pPr>
      <w:r w:rsidRPr="005D1639">
        <w:rPr>
          <w:rFonts w:ascii="Arial" w:hAnsi="Arial" w:cs="Arial"/>
          <w:b/>
          <w:sz w:val="28"/>
          <w:szCs w:val="28"/>
          <w:u w:val="single"/>
        </w:rPr>
        <w:t>Article N°</w:t>
      </w:r>
      <w:r w:rsidR="005651FA">
        <w:rPr>
          <w:rFonts w:ascii="Arial" w:hAnsi="Arial" w:cs="Arial"/>
          <w:b/>
          <w:sz w:val="28"/>
          <w:szCs w:val="28"/>
          <w:u w:val="single"/>
        </w:rPr>
        <w:t>1</w:t>
      </w:r>
      <w:r w:rsidR="009D25AB" w:rsidRPr="005D1639">
        <w:rPr>
          <w:rFonts w:ascii="Arial" w:hAnsi="Arial" w:cs="Arial"/>
          <w:b/>
          <w:sz w:val="28"/>
          <w:szCs w:val="28"/>
        </w:rPr>
        <w:t xml:space="preserve"> : </w:t>
      </w:r>
      <w:r w:rsidR="00396B25" w:rsidRPr="005D1639">
        <w:rPr>
          <w:rFonts w:ascii="Arial" w:hAnsi="Arial" w:cs="Arial"/>
          <w:b/>
          <w:bCs/>
          <w:sz w:val="28"/>
          <w:szCs w:val="28"/>
        </w:rPr>
        <w:t>Règlement  Particulier de l’Appel d’Offres (RPAO)</w:t>
      </w:r>
    </w:p>
    <w:p w:rsidR="00396B25" w:rsidRPr="00F40BB4" w:rsidRDefault="00396B25" w:rsidP="009D25AB">
      <w:pPr>
        <w:tabs>
          <w:tab w:val="left" w:pos="-426"/>
        </w:tabs>
        <w:spacing w:after="120" w:line="240" w:lineRule="auto"/>
        <w:contextualSpacing/>
        <w:rPr>
          <w:rFonts w:ascii="Arial" w:hAnsi="Arial" w:cs="Arial"/>
          <w:b/>
          <w:sz w:val="24"/>
          <w:szCs w:val="24"/>
          <w:highlight w:val="yellow"/>
          <w:lang w:val="en-US"/>
        </w:rPr>
      </w:pPr>
    </w:p>
    <w:tbl>
      <w:tblPr>
        <w:tblStyle w:val="Grilledutableau"/>
        <w:tblW w:w="10485" w:type="dxa"/>
        <w:tblLook w:val="04A0" w:firstRow="1" w:lastRow="0" w:firstColumn="1" w:lastColumn="0" w:noHBand="0" w:noVBand="1"/>
      </w:tblPr>
      <w:tblGrid>
        <w:gridCol w:w="988"/>
        <w:gridCol w:w="9497"/>
      </w:tblGrid>
      <w:tr w:rsidR="006E1077" w:rsidRPr="005651FA" w:rsidTr="005651FA">
        <w:tc>
          <w:tcPr>
            <w:tcW w:w="988" w:type="dxa"/>
            <w:shd w:val="clear" w:color="auto" w:fill="auto"/>
            <w:vAlign w:val="center"/>
          </w:tcPr>
          <w:p w:rsidR="006E1077" w:rsidRPr="00686A7A" w:rsidRDefault="006E1077" w:rsidP="006E1077">
            <w:pPr>
              <w:widowControl w:val="0"/>
              <w:autoSpaceDE w:val="0"/>
              <w:contextualSpacing/>
              <w:jc w:val="center"/>
              <w:rPr>
                <w:rFonts w:cstheme="minorHAnsi"/>
                <w:sz w:val="24"/>
                <w:szCs w:val="24"/>
              </w:rPr>
            </w:pPr>
            <w:r w:rsidRPr="00686A7A">
              <w:rPr>
                <w:rFonts w:cstheme="minorHAnsi"/>
                <w:sz w:val="24"/>
                <w:szCs w:val="24"/>
              </w:rPr>
              <w:t>18.1.</w:t>
            </w:r>
          </w:p>
        </w:tc>
        <w:tc>
          <w:tcPr>
            <w:tcW w:w="9497" w:type="dxa"/>
            <w:shd w:val="clear" w:color="auto" w:fill="auto"/>
            <w:vAlign w:val="center"/>
          </w:tcPr>
          <w:p w:rsidR="006E1077" w:rsidRPr="00686A7A" w:rsidRDefault="006E1077" w:rsidP="006E1077">
            <w:pPr>
              <w:widowControl w:val="0"/>
              <w:tabs>
                <w:tab w:val="left" w:pos="9160"/>
              </w:tabs>
              <w:autoSpaceDE w:val="0"/>
              <w:contextualSpacing/>
              <w:jc w:val="both"/>
              <w:rPr>
                <w:rFonts w:cstheme="minorHAnsi"/>
                <w:sz w:val="24"/>
                <w:szCs w:val="24"/>
              </w:rPr>
            </w:pPr>
            <w:r w:rsidRPr="00686A7A">
              <w:rPr>
                <w:rFonts w:cstheme="minorHAnsi"/>
                <w:sz w:val="24"/>
                <w:szCs w:val="24"/>
              </w:rPr>
              <w:t>Les offres seront évaluées sur la base d’un délai prévisionnel d’exécution des travaux compris entre deux mois au minimum et trois mois au maximum. La méthode d’évaluation figure à l’article 32.2(e) du RGAO</w:t>
            </w:r>
            <w:bookmarkStart w:id="1" w:name="_GoBack"/>
            <w:bookmarkEnd w:id="1"/>
          </w:p>
        </w:tc>
      </w:tr>
      <w:tr w:rsidR="00331EF2" w:rsidRPr="005651FA" w:rsidTr="005651FA">
        <w:tc>
          <w:tcPr>
            <w:tcW w:w="988" w:type="dxa"/>
            <w:shd w:val="clear" w:color="auto" w:fill="auto"/>
            <w:vAlign w:val="center"/>
          </w:tcPr>
          <w:p w:rsidR="00331EF2" w:rsidRPr="00331EF2" w:rsidRDefault="00331EF2" w:rsidP="00331EF2">
            <w:pPr>
              <w:widowControl w:val="0"/>
              <w:autoSpaceDE w:val="0"/>
              <w:contextualSpacing/>
              <w:jc w:val="center"/>
              <w:rPr>
                <w:b/>
              </w:rPr>
            </w:pPr>
            <w:r w:rsidRPr="00331EF2">
              <w:rPr>
                <w:b/>
              </w:rPr>
              <w:t>18.3.</w:t>
            </w:r>
          </w:p>
        </w:tc>
        <w:tc>
          <w:tcPr>
            <w:tcW w:w="9497" w:type="dxa"/>
            <w:shd w:val="clear" w:color="auto" w:fill="auto"/>
            <w:vAlign w:val="center"/>
          </w:tcPr>
          <w:p w:rsidR="00331EF2" w:rsidRPr="0029472D" w:rsidRDefault="00331EF2" w:rsidP="00331EF2">
            <w:pPr>
              <w:widowControl w:val="0"/>
              <w:autoSpaceDE w:val="0"/>
              <w:contextualSpacing/>
              <w:jc w:val="both"/>
            </w:pPr>
            <w:r w:rsidRPr="0029472D">
              <w:t>Les variantes techniques</w:t>
            </w:r>
            <w:r>
              <w:t> : RAS</w:t>
            </w:r>
          </w:p>
        </w:tc>
      </w:tr>
      <w:tr w:rsidR="005D1639" w:rsidRPr="005651FA" w:rsidTr="005651FA">
        <w:tc>
          <w:tcPr>
            <w:tcW w:w="988" w:type="dxa"/>
            <w:shd w:val="clear" w:color="auto" w:fill="auto"/>
            <w:vAlign w:val="center"/>
          </w:tcPr>
          <w:p w:rsidR="005D1639" w:rsidRPr="005651FA" w:rsidRDefault="005D1639" w:rsidP="005651FA">
            <w:pPr>
              <w:widowControl w:val="0"/>
              <w:autoSpaceDE w:val="0"/>
              <w:contextualSpacing/>
              <w:jc w:val="center"/>
              <w:rPr>
                <w:rFonts w:cstheme="minorHAnsi"/>
                <w:b/>
                <w:sz w:val="24"/>
                <w:szCs w:val="24"/>
              </w:rPr>
            </w:pPr>
            <w:r w:rsidRPr="005651FA">
              <w:rPr>
                <w:rFonts w:cstheme="minorHAnsi"/>
                <w:b/>
                <w:sz w:val="24"/>
                <w:szCs w:val="24"/>
              </w:rPr>
              <w:t>29</w:t>
            </w:r>
          </w:p>
        </w:tc>
        <w:tc>
          <w:tcPr>
            <w:tcW w:w="9497" w:type="dxa"/>
            <w:shd w:val="clear" w:color="auto" w:fill="auto"/>
            <w:vAlign w:val="center"/>
          </w:tcPr>
          <w:p w:rsidR="005D1639" w:rsidRPr="005651FA" w:rsidRDefault="005D1639" w:rsidP="005651FA">
            <w:pPr>
              <w:widowControl w:val="0"/>
              <w:autoSpaceDE w:val="0"/>
              <w:contextualSpacing/>
              <w:jc w:val="both"/>
              <w:rPr>
                <w:rFonts w:cstheme="minorHAnsi"/>
                <w:sz w:val="24"/>
                <w:szCs w:val="24"/>
              </w:rPr>
            </w:pPr>
            <w:r w:rsidRPr="005651FA">
              <w:rPr>
                <w:rFonts w:cstheme="minorHAnsi"/>
                <w:sz w:val="24"/>
                <w:szCs w:val="24"/>
              </w:rPr>
              <w:t>Le critère « l’absence d’un élément de l’offre financière (la soumission, les BPU, le DQE) » non numéroté constitue un critère éliminatoire</w:t>
            </w:r>
          </w:p>
        </w:tc>
      </w:tr>
      <w:tr w:rsidR="00B30334" w:rsidRPr="005651FA" w:rsidTr="005651FA">
        <w:tc>
          <w:tcPr>
            <w:tcW w:w="988" w:type="dxa"/>
            <w:shd w:val="clear" w:color="auto" w:fill="auto"/>
            <w:vAlign w:val="center"/>
          </w:tcPr>
          <w:p w:rsidR="00B30334" w:rsidRPr="005651FA" w:rsidRDefault="00B30334" w:rsidP="005651FA">
            <w:pPr>
              <w:widowControl w:val="0"/>
              <w:autoSpaceDE w:val="0"/>
              <w:contextualSpacing/>
              <w:jc w:val="center"/>
              <w:rPr>
                <w:rFonts w:cstheme="minorHAnsi"/>
                <w:b/>
                <w:sz w:val="24"/>
                <w:szCs w:val="24"/>
              </w:rPr>
            </w:pPr>
            <w:r w:rsidRPr="005651FA">
              <w:rPr>
                <w:rFonts w:cstheme="minorHAnsi"/>
                <w:b/>
                <w:sz w:val="24"/>
                <w:szCs w:val="24"/>
              </w:rPr>
              <w:t>32.2</w:t>
            </w:r>
            <w:proofErr w:type="gramStart"/>
            <w:r w:rsidRPr="005651FA">
              <w:rPr>
                <w:rFonts w:cstheme="minorHAnsi"/>
                <w:b/>
                <w:sz w:val="24"/>
                <w:szCs w:val="24"/>
              </w:rPr>
              <w:t>.(</w:t>
            </w:r>
            <w:proofErr w:type="gramEnd"/>
            <w:r w:rsidRPr="005651FA">
              <w:rPr>
                <w:rFonts w:cstheme="minorHAnsi"/>
                <w:b/>
                <w:sz w:val="24"/>
                <w:szCs w:val="24"/>
              </w:rPr>
              <w:t>b)</w:t>
            </w:r>
          </w:p>
        </w:tc>
        <w:tc>
          <w:tcPr>
            <w:tcW w:w="9497" w:type="dxa"/>
            <w:shd w:val="clear" w:color="auto" w:fill="auto"/>
            <w:vAlign w:val="center"/>
          </w:tcPr>
          <w:p w:rsidR="00B30334" w:rsidRPr="005651FA" w:rsidRDefault="00B30334" w:rsidP="005651FA">
            <w:pPr>
              <w:widowControl w:val="0"/>
              <w:autoSpaceDE w:val="0"/>
              <w:contextualSpacing/>
              <w:jc w:val="both"/>
              <w:rPr>
                <w:rFonts w:cstheme="minorHAnsi"/>
                <w:sz w:val="24"/>
                <w:szCs w:val="24"/>
              </w:rPr>
            </w:pPr>
            <w:r w:rsidRPr="005651FA">
              <w:rPr>
                <w:rFonts w:cstheme="minorHAnsi"/>
                <w:sz w:val="24"/>
                <w:szCs w:val="24"/>
              </w:rPr>
              <w:t>Le mode d’évaluation des travaux en régie : RAS</w:t>
            </w:r>
          </w:p>
        </w:tc>
      </w:tr>
      <w:tr w:rsidR="00B30334" w:rsidRPr="005651FA" w:rsidTr="005651FA">
        <w:trPr>
          <w:trHeight w:val="70"/>
        </w:trPr>
        <w:tc>
          <w:tcPr>
            <w:tcW w:w="988" w:type="dxa"/>
            <w:shd w:val="clear" w:color="auto" w:fill="auto"/>
            <w:vAlign w:val="center"/>
          </w:tcPr>
          <w:p w:rsidR="00B30334" w:rsidRPr="005651FA" w:rsidRDefault="00B30334" w:rsidP="005651FA">
            <w:pPr>
              <w:widowControl w:val="0"/>
              <w:autoSpaceDE w:val="0"/>
              <w:contextualSpacing/>
              <w:jc w:val="center"/>
              <w:rPr>
                <w:rFonts w:cstheme="minorHAnsi"/>
                <w:b/>
                <w:sz w:val="24"/>
                <w:szCs w:val="24"/>
              </w:rPr>
            </w:pPr>
            <w:r w:rsidRPr="005651FA">
              <w:rPr>
                <w:rFonts w:cstheme="minorHAnsi"/>
                <w:b/>
                <w:sz w:val="24"/>
                <w:szCs w:val="24"/>
              </w:rPr>
              <w:t>32.2</w:t>
            </w:r>
            <w:proofErr w:type="gramStart"/>
            <w:r w:rsidRPr="005651FA">
              <w:rPr>
                <w:rFonts w:cstheme="minorHAnsi"/>
                <w:b/>
                <w:sz w:val="24"/>
                <w:szCs w:val="24"/>
              </w:rPr>
              <w:t>.(</w:t>
            </w:r>
            <w:proofErr w:type="gramEnd"/>
            <w:r w:rsidRPr="005651FA">
              <w:rPr>
                <w:rFonts w:cstheme="minorHAnsi"/>
                <w:b/>
                <w:sz w:val="24"/>
                <w:szCs w:val="24"/>
              </w:rPr>
              <w:t>e)</w:t>
            </w:r>
          </w:p>
        </w:tc>
        <w:tc>
          <w:tcPr>
            <w:tcW w:w="9497" w:type="dxa"/>
            <w:shd w:val="clear" w:color="auto" w:fill="auto"/>
            <w:vAlign w:val="center"/>
          </w:tcPr>
          <w:p w:rsidR="00B30334" w:rsidRPr="005651FA" w:rsidRDefault="00B30334" w:rsidP="005651FA">
            <w:pPr>
              <w:widowControl w:val="0"/>
              <w:autoSpaceDE w:val="0"/>
              <w:contextualSpacing/>
              <w:jc w:val="both"/>
              <w:rPr>
                <w:rFonts w:cstheme="minorHAnsi"/>
                <w:i/>
                <w:iCs/>
                <w:sz w:val="24"/>
                <w:szCs w:val="24"/>
              </w:rPr>
            </w:pPr>
            <w:r w:rsidRPr="005651FA">
              <w:rPr>
                <w:rFonts w:cstheme="minorHAnsi"/>
                <w:i/>
                <w:iCs/>
                <w:sz w:val="24"/>
                <w:szCs w:val="24"/>
              </w:rPr>
              <w:t>Le délai d’exécution sera évalué comme suit:     sans objet</w:t>
            </w:r>
          </w:p>
        </w:tc>
      </w:tr>
      <w:tr w:rsidR="00C5608C" w:rsidRPr="005651FA" w:rsidTr="005651FA">
        <w:trPr>
          <w:trHeight w:val="70"/>
        </w:trPr>
        <w:tc>
          <w:tcPr>
            <w:tcW w:w="988" w:type="dxa"/>
            <w:shd w:val="clear" w:color="auto" w:fill="auto"/>
            <w:vAlign w:val="center"/>
          </w:tcPr>
          <w:p w:rsidR="00C5608C" w:rsidRPr="005651FA" w:rsidRDefault="00C5608C" w:rsidP="005651FA">
            <w:pPr>
              <w:widowControl w:val="0"/>
              <w:autoSpaceDE w:val="0"/>
              <w:contextualSpacing/>
              <w:jc w:val="center"/>
              <w:rPr>
                <w:rFonts w:cstheme="minorHAnsi"/>
                <w:sz w:val="24"/>
                <w:szCs w:val="24"/>
              </w:rPr>
            </w:pPr>
            <w:r w:rsidRPr="005651FA">
              <w:rPr>
                <w:rFonts w:cstheme="minorHAnsi"/>
                <w:sz w:val="24"/>
                <w:szCs w:val="24"/>
              </w:rPr>
              <w:t>40</w:t>
            </w:r>
          </w:p>
        </w:tc>
        <w:tc>
          <w:tcPr>
            <w:tcW w:w="9497" w:type="dxa"/>
            <w:shd w:val="clear" w:color="auto" w:fill="auto"/>
            <w:vAlign w:val="center"/>
          </w:tcPr>
          <w:p w:rsidR="00C5608C" w:rsidRPr="005651FA" w:rsidRDefault="00C5608C" w:rsidP="005651FA">
            <w:pPr>
              <w:widowControl w:val="0"/>
              <w:autoSpaceDE w:val="0"/>
              <w:contextualSpacing/>
              <w:jc w:val="center"/>
              <w:rPr>
                <w:rFonts w:cstheme="minorHAnsi"/>
                <w:b/>
                <w:bCs/>
                <w:sz w:val="24"/>
                <w:szCs w:val="24"/>
              </w:rPr>
            </w:pPr>
            <w:r w:rsidRPr="005651FA">
              <w:rPr>
                <w:rFonts w:cstheme="minorHAnsi"/>
                <w:b/>
                <w:bCs/>
                <w:sz w:val="24"/>
                <w:szCs w:val="24"/>
              </w:rPr>
              <w:t>Principes Ethiques</w:t>
            </w:r>
          </w:p>
          <w:p w:rsidR="00C5608C" w:rsidRPr="005651FA" w:rsidRDefault="00C5608C" w:rsidP="005651FA">
            <w:pPr>
              <w:widowControl w:val="0"/>
              <w:autoSpaceDE w:val="0"/>
              <w:contextualSpacing/>
              <w:jc w:val="both"/>
              <w:rPr>
                <w:rFonts w:cstheme="minorHAnsi"/>
                <w:sz w:val="24"/>
                <w:szCs w:val="24"/>
              </w:rPr>
            </w:pPr>
            <w:r w:rsidRPr="005651FA">
              <w:rPr>
                <w:rFonts w:cstheme="minorHAnsi"/>
                <w:sz w:val="24"/>
                <w:szCs w:val="24"/>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C5608C" w:rsidRPr="005651FA" w:rsidRDefault="00C5608C" w:rsidP="005651FA">
            <w:pPr>
              <w:pStyle w:val="Paragraphedeliste"/>
              <w:widowControl w:val="0"/>
              <w:numPr>
                <w:ilvl w:val="0"/>
                <w:numId w:val="24"/>
              </w:numPr>
              <w:tabs>
                <w:tab w:val="clear" w:pos="1140"/>
                <w:tab w:val="num" w:pos="708"/>
              </w:tabs>
              <w:suppressAutoHyphens/>
              <w:autoSpaceDE w:val="0"/>
              <w:autoSpaceDN w:val="0"/>
              <w:spacing w:after="160"/>
              <w:ind w:left="708" w:hanging="284"/>
              <w:jc w:val="both"/>
              <w:textAlignment w:val="baseline"/>
              <w:rPr>
                <w:rFonts w:cstheme="minorHAnsi"/>
                <w:sz w:val="24"/>
                <w:szCs w:val="24"/>
              </w:rPr>
            </w:pPr>
            <w:r w:rsidRPr="005651FA">
              <w:rPr>
                <w:rFonts w:cstheme="minorHAnsi"/>
                <w:sz w:val="24"/>
                <w:szCs w:val="24"/>
              </w:rPr>
              <w:t xml:space="preserve">est coupable de </w:t>
            </w:r>
            <w:r w:rsidRPr="005651FA">
              <w:rPr>
                <w:rFonts w:cstheme="minorHAnsi"/>
                <w:b/>
                <w:sz w:val="24"/>
                <w:szCs w:val="24"/>
              </w:rPr>
              <w:t>“corruption”</w:t>
            </w:r>
            <w:r w:rsidRPr="005651FA">
              <w:rPr>
                <w:rFonts w:cstheme="minorHAnsi"/>
                <w:sz w:val="24"/>
                <w:szCs w:val="24"/>
              </w:rPr>
              <w:t xml:space="preserve"> quiconque offre, donne, sollicite ou accepte directement ou indirectement un quelconque avantage en vue d’influencer l’action d’un agent public au cours de l’attribution ou de l’exécution d’un marché ou d’une lettre commande, et</w:t>
            </w:r>
          </w:p>
          <w:p w:rsidR="00C5608C" w:rsidRPr="005651FA" w:rsidRDefault="00C5608C" w:rsidP="005651FA">
            <w:pPr>
              <w:pStyle w:val="Paragraphedeliste"/>
              <w:widowControl w:val="0"/>
              <w:numPr>
                <w:ilvl w:val="0"/>
                <w:numId w:val="24"/>
              </w:numPr>
              <w:tabs>
                <w:tab w:val="clear" w:pos="1140"/>
                <w:tab w:val="num" w:pos="708"/>
              </w:tabs>
              <w:suppressAutoHyphens/>
              <w:autoSpaceDE w:val="0"/>
              <w:autoSpaceDN w:val="0"/>
              <w:spacing w:after="160"/>
              <w:ind w:left="708" w:hanging="284"/>
              <w:jc w:val="both"/>
              <w:textAlignment w:val="baseline"/>
              <w:rPr>
                <w:rFonts w:cstheme="minorHAnsi"/>
                <w:sz w:val="24"/>
                <w:szCs w:val="24"/>
              </w:rPr>
            </w:pPr>
            <w:r w:rsidRPr="005651FA">
              <w:rPr>
                <w:rFonts w:cstheme="minorHAnsi"/>
                <w:sz w:val="24"/>
                <w:szCs w:val="24"/>
              </w:rPr>
              <w:t xml:space="preserve">est coupable de ‘’corruption’’ quiconque fournit, sollicite ou accepte plusieurs offres  émises par le même soumissionnaire sous des noms des sociétés différentes et/ou sur des numéros d’enregistrement différents. </w:t>
            </w:r>
          </w:p>
          <w:p w:rsidR="00C5608C" w:rsidRPr="005651FA" w:rsidRDefault="00C5608C" w:rsidP="005651FA">
            <w:pPr>
              <w:widowControl w:val="0"/>
              <w:autoSpaceDE w:val="0"/>
              <w:contextualSpacing/>
              <w:jc w:val="both"/>
              <w:rPr>
                <w:rFonts w:cstheme="minorHAnsi"/>
                <w:sz w:val="24"/>
                <w:szCs w:val="24"/>
              </w:rPr>
            </w:pPr>
            <w:r w:rsidRPr="005651FA">
              <w:rPr>
                <w:rFonts w:cstheme="minorHAnsi"/>
                <w:sz w:val="24"/>
                <w:szCs w:val="24"/>
              </w:rPr>
              <w:t xml:space="preserve"> 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rsidR="00415319" w:rsidRPr="001D1923" w:rsidRDefault="00415319" w:rsidP="00415319">
      <w:pPr>
        <w:widowControl w:val="0"/>
        <w:suppressAutoHyphens/>
        <w:autoSpaceDE w:val="0"/>
        <w:autoSpaceDN w:val="0"/>
        <w:spacing w:after="0" w:line="288" w:lineRule="auto"/>
        <w:jc w:val="both"/>
        <w:textAlignment w:val="baseline"/>
        <w:rPr>
          <w:rFonts w:ascii="Arial" w:eastAsia="Times New Roman" w:hAnsi="Arial" w:cs="Arial"/>
          <w:iCs/>
          <w:sz w:val="24"/>
          <w:szCs w:val="24"/>
          <w:lang w:eastAsia="fr-FR"/>
        </w:rPr>
      </w:pPr>
    </w:p>
    <w:p w:rsidR="004173CE" w:rsidRPr="001D1923" w:rsidRDefault="00415319" w:rsidP="009D25AB">
      <w:pPr>
        <w:widowControl w:val="0"/>
        <w:autoSpaceDE w:val="0"/>
        <w:autoSpaceDN w:val="0"/>
        <w:adjustRightInd w:val="0"/>
        <w:spacing w:line="240" w:lineRule="auto"/>
        <w:ind w:right="-23"/>
        <w:contextualSpacing/>
        <w:jc w:val="both"/>
        <w:rPr>
          <w:rFonts w:ascii="Arial" w:hAnsi="Arial" w:cs="Arial"/>
          <w:w w:val="99"/>
          <w:sz w:val="24"/>
          <w:szCs w:val="24"/>
        </w:rPr>
      </w:pPr>
      <w:r w:rsidRPr="001D1923">
        <w:rPr>
          <w:rFonts w:ascii="Arial" w:hAnsi="Arial" w:cs="Arial"/>
          <w:b/>
          <w:w w:val="99"/>
          <w:sz w:val="28"/>
          <w:szCs w:val="28"/>
          <w:u w:val="single"/>
        </w:rPr>
        <w:lastRenderedPageBreak/>
        <w:t xml:space="preserve">Article </w:t>
      </w:r>
      <w:r w:rsidR="00895A3B">
        <w:rPr>
          <w:rFonts w:ascii="Arial" w:hAnsi="Arial" w:cs="Arial"/>
          <w:b/>
          <w:w w:val="99"/>
          <w:sz w:val="28"/>
          <w:szCs w:val="28"/>
          <w:u w:val="single"/>
        </w:rPr>
        <w:t>2</w:t>
      </w:r>
      <w:r w:rsidR="00285E63" w:rsidRPr="001D1923">
        <w:rPr>
          <w:rFonts w:ascii="Arial" w:hAnsi="Arial" w:cs="Arial"/>
          <w:w w:val="99"/>
          <w:sz w:val="24"/>
          <w:szCs w:val="24"/>
        </w:rPr>
        <w:t xml:space="preserve"> : Les dispositions du présent </w:t>
      </w:r>
      <w:r w:rsidR="00C7330D" w:rsidRPr="001D1923">
        <w:rPr>
          <w:rFonts w:ascii="Arial" w:hAnsi="Arial" w:cs="Arial"/>
          <w:w w:val="99"/>
          <w:sz w:val="24"/>
          <w:szCs w:val="24"/>
        </w:rPr>
        <w:t>Dossier</w:t>
      </w:r>
      <w:r w:rsidR="00285E63" w:rsidRPr="001D1923">
        <w:rPr>
          <w:rFonts w:ascii="Arial" w:hAnsi="Arial" w:cs="Arial"/>
          <w:w w:val="99"/>
          <w:sz w:val="24"/>
          <w:szCs w:val="24"/>
        </w:rPr>
        <w:t xml:space="preserve"> d’Appel d’Offres n’ayant pas fait l’objet de modification dans le présent addi</w:t>
      </w:r>
      <w:r w:rsidR="008C6FB0" w:rsidRPr="001D1923">
        <w:rPr>
          <w:rFonts w:ascii="Arial" w:hAnsi="Arial" w:cs="Arial"/>
          <w:w w:val="99"/>
          <w:sz w:val="24"/>
          <w:szCs w:val="24"/>
        </w:rPr>
        <w:t>tif restent sans changement. /-</w:t>
      </w:r>
    </w:p>
    <w:p w:rsidR="009D25AB" w:rsidRPr="001D1923" w:rsidRDefault="009D25AB" w:rsidP="009D25AB">
      <w:pPr>
        <w:widowControl w:val="0"/>
        <w:autoSpaceDE w:val="0"/>
        <w:autoSpaceDN w:val="0"/>
        <w:adjustRightInd w:val="0"/>
        <w:spacing w:line="240" w:lineRule="auto"/>
        <w:ind w:right="-23"/>
        <w:contextualSpacing/>
        <w:jc w:val="both"/>
        <w:rPr>
          <w:rFonts w:ascii="Arial" w:hAnsi="Arial" w:cs="Arial"/>
          <w:w w:val="99"/>
        </w:rPr>
      </w:pPr>
    </w:p>
    <w:p w:rsidR="00D523FE" w:rsidRPr="001D1923" w:rsidRDefault="00A4666D" w:rsidP="00197428">
      <w:pPr>
        <w:widowControl w:val="0"/>
        <w:autoSpaceDE w:val="0"/>
        <w:autoSpaceDN w:val="0"/>
        <w:adjustRightInd w:val="0"/>
        <w:ind w:left="5664" w:right="-20"/>
        <w:jc w:val="both"/>
        <w:rPr>
          <w:rFonts w:ascii="Arial" w:hAnsi="Arial" w:cs="Arial"/>
          <w:bCs/>
          <w:sz w:val="30"/>
          <w:szCs w:val="30"/>
        </w:rPr>
      </w:pPr>
      <w:r w:rsidRPr="001D1923">
        <w:rPr>
          <w:rFonts w:ascii="Arial" w:hAnsi="Arial" w:cs="Arial"/>
          <w:bCs/>
          <w:sz w:val="24"/>
          <w:szCs w:val="24"/>
        </w:rPr>
        <w:t xml:space="preserve">Fait à </w:t>
      </w:r>
      <w:proofErr w:type="spellStart"/>
      <w:proofErr w:type="gramStart"/>
      <w:r w:rsidRPr="001D1923">
        <w:rPr>
          <w:rFonts w:ascii="Arial" w:hAnsi="Arial" w:cs="Arial"/>
          <w:bCs/>
          <w:sz w:val="24"/>
          <w:szCs w:val="24"/>
        </w:rPr>
        <w:t>E</w:t>
      </w:r>
      <w:r w:rsidR="00197428" w:rsidRPr="001D1923">
        <w:rPr>
          <w:rFonts w:ascii="Arial" w:hAnsi="Arial" w:cs="Arial"/>
          <w:bCs/>
          <w:sz w:val="24"/>
          <w:szCs w:val="24"/>
        </w:rPr>
        <w:t>foulan</w:t>
      </w:r>
      <w:proofErr w:type="spellEnd"/>
      <w:r w:rsidR="00197428" w:rsidRPr="001D1923">
        <w:rPr>
          <w:rFonts w:ascii="Arial" w:hAnsi="Arial" w:cs="Arial"/>
          <w:bCs/>
          <w:sz w:val="24"/>
          <w:szCs w:val="24"/>
        </w:rPr>
        <w:t xml:space="preserve"> </w:t>
      </w:r>
      <w:r w:rsidRPr="001D1923">
        <w:rPr>
          <w:rFonts w:ascii="Arial" w:hAnsi="Arial" w:cs="Arial"/>
          <w:bCs/>
          <w:sz w:val="24"/>
          <w:szCs w:val="24"/>
        </w:rPr>
        <w:t>,</w:t>
      </w:r>
      <w:proofErr w:type="gramEnd"/>
      <w:r w:rsidRPr="001D1923">
        <w:rPr>
          <w:rFonts w:ascii="Arial" w:hAnsi="Arial" w:cs="Arial"/>
          <w:bCs/>
          <w:sz w:val="24"/>
          <w:szCs w:val="24"/>
        </w:rPr>
        <w:t xml:space="preserve"> le </w:t>
      </w:r>
      <w:r w:rsidR="00197428" w:rsidRPr="001D1923">
        <w:rPr>
          <w:rFonts w:ascii="Arial" w:hAnsi="Arial" w:cs="Arial"/>
          <w:bCs/>
          <w:sz w:val="24"/>
          <w:szCs w:val="24"/>
        </w:rPr>
        <w:t>_____________</w:t>
      </w:r>
    </w:p>
    <w:p w:rsidR="009D25AB" w:rsidRPr="001D1923" w:rsidRDefault="009D25AB" w:rsidP="009D25AB">
      <w:pPr>
        <w:spacing w:line="240" w:lineRule="auto"/>
        <w:ind w:left="4893" w:firstLine="62"/>
        <w:contextualSpacing/>
        <w:rPr>
          <w:rFonts w:ascii="Arial" w:hAnsi="Arial" w:cs="Arial"/>
          <w:b/>
          <w:sz w:val="28"/>
          <w:szCs w:val="28"/>
        </w:rPr>
      </w:pPr>
      <w:r w:rsidRPr="001D1923">
        <w:rPr>
          <w:rFonts w:ascii="Arial" w:hAnsi="Arial" w:cs="Arial"/>
          <w:b/>
          <w:noProof/>
          <w:sz w:val="30"/>
          <w:szCs w:val="30"/>
          <w:lang w:eastAsia="fr-FR"/>
        </w:rPr>
        <mc:AlternateContent>
          <mc:Choice Requires="wps">
            <w:drawing>
              <wp:anchor distT="0" distB="0" distL="114300" distR="114300" simplePos="0" relativeHeight="251665408" behindDoc="0" locked="0" layoutInCell="1" allowOverlap="1" wp14:anchorId="4EDA94B1" wp14:editId="328737D9">
                <wp:simplePos x="0" y="0"/>
                <wp:positionH relativeFrom="margin">
                  <wp:posOffset>-167297</wp:posOffset>
                </wp:positionH>
                <wp:positionV relativeFrom="paragraph">
                  <wp:posOffset>60840</wp:posOffset>
                </wp:positionV>
                <wp:extent cx="1915298" cy="1333500"/>
                <wp:effectExtent l="0" t="0" r="8890" b="0"/>
                <wp:wrapNone/>
                <wp:docPr id="8" name="Zone de texte 8"/>
                <wp:cNvGraphicFramePr/>
                <a:graphic xmlns:a="http://schemas.openxmlformats.org/drawingml/2006/main">
                  <a:graphicData uri="http://schemas.microsoft.com/office/word/2010/wordprocessingShape">
                    <wps:wsp>
                      <wps:cNvSpPr txBox="1"/>
                      <wps:spPr>
                        <a:xfrm>
                          <a:off x="0" y="0"/>
                          <a:ext cx="1915298" cy="1333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4D8A" w:rsidRPr="008939D3" w:rsidRDefault="00414D8A" w:rsidP="008939D3">
                            <w:pPr>
                              <w:spacing w:line="240" w:lineRule="auto"/>
                              <w:contextualSpacing/>
                              <w:rPr>
                                <w:rFonts w:cs="Arial"/>
                                <w:b/>
                                <w:u w:val="single"/>
                              </w:rPr>
                            </w:pPr>
                            <w:r w:rsidRPr="008939D3">
                              <w:rPr>
                                <w:rFonts w:cs="Arial"/>
                                <w:b/>
                                <w:u w:val="single"/>
                              </w:rPr>
                              <w:t>AMPLIATIONS</w:t>
                            </w:r>
                            <w:r w:rsidRPr="008939D3">
                              <w:rPr>
                                <w:rFonts w:cs="Arial"/>
                                <w:sz w:val="20"/>
                                <w:szCs w:val="20"/>
                              </w:rPr>
                              <w:t xml:space="preserve">                                                                                  </w:t>
                            </w:r>
                          </w:p>
                          <w:p w:rsidR="008C6691" w:rsidRPr="008C6691" w:rsidRDefault="008C6691" w:rsidP="008C6691">
                            <w:pPr>
                              <w:numPr>
                                <w:ilvl w:val="0"/>
                                <w:numId w:val="1"/>
                              </w:numPr>
                              <w:spacing w:after="0" w:line="240" w:lineRule="auto"/>
                              <w:contextualSpacing/>
                              <w:rPr>
                                <w:rFonts w:ascii="Andalus" w:hAnsi="Andalus" w:cs="Andalus"/>
                                <w:sz w:val="16"/>
                                <w:szCs w:val="20"/>
                              </w:rPr>
                            </w:pPr>
                            <w:r w:rsidRPr="008C6691">
                              <w:rPr>
                                <w:rFonts w:ascii="Andalus" w:hAnsi="Andalus" w:cs="Andalus"/>
                                <w:sz w:val="16"/>
                                <w:szCs w:val="20"/>
                              </w:rPr>
                              <w:t>ARMP/SUD</w:t>
                            </w:r>
                          </w:p>
                          <w:p w:rsidR="008C6691" w:rsidRPr="008C6691" w:rsidRDefault="008C6691" w:rsidP="008C6691">
                            <w:pPr>
                              <w:numPr>
                                <w:ilvl w:val="0"/>
                                <w:numId w:val="1"/>
                              </w:numPr>
                              <w:spacing w:after="0" w:line="240" w:lineRule="auto"/>
                              <w:contextualSpacing/>
                              <w:rPr>
                                <w:rFonts w:ascii="Andalus" w:hAnsi="Andalus" w:cs="Andalus"/>
                                <w:sz w:val="16"/>
                                <w:szCs w:val="20"/>
                              </w:rPr>
                            </w:pPr>
                            <w:r w:rsidRPr="008C6691">
                              <w:rPr>
                                <w:rFonts w:ascii="Andalus" w:hAnsi="Andalus" w:cs="Andalus"/>
                                <w:sz w:val="16"/>
                                <w:szCs w:val="20"/>
                              </w:rPr>
                              <w:t>DDMAP/MVILA</w:t>
                            </w:r>
                          </w:p>
                          <w:p w:rsidR="008C6691" w:rsidRPr="008C6691" w:rsidRDefault="008C6691" w:rsidP="008C6691">
                            <w:pPr>
                              <w:numPr>
                                <w:ilvl w:val="0"/>
                                <w:numId w:val="1"/>
                              </w:numPr>
                              <w:spacing w:after="0" w:line="240" w:lineRule="auto"/>
                              <w:contextualSpacing/>
                              <w:rPr>
                                <w:rFonts w:ascii="Andalus" w:hAnsi="Andalus" w:cs="Andalus"/>
                                <w:sz w:val="16"/>
                                <w:szCs w:val="20"/>
                              </w:rPr>
                            </w:pPr>
                            <w:r w:rsidRPr="008C6691">
                              <w:rPr>
                                <w:rFonts w:ascii="Andalus" w:hAnsi="Andalus" w:cs="Andalus"/>
                                <w:sz w:val="16"/>
                                <w:szCs w:val="20"/>
                              </w:rPr>
                              <w:t>DDEPAT-MVILA</w:t>
                            </w:r>
                          </w:p>
                          <w:p w:rsidR="008C6691" w:rsidRPr="008C6691" w:rsidRDefault="008C6691" w:rsidP="008C6691">
                            <w:pPr>
                              <w:numPr>
                                <w:ilvl w:val="0"/>
                                <w:numId w:val="1"/>
                              </w:numPr>
                              <w:spacing w:after="0" w:line="240" w:lineRule="auto"/>
                              <w:contextualSpacing/>
                              <w:rPr>
                                <w:rFonts w:ascii="Andalus" w:hAnsi="Andalus" w:cs="Andalus"/>
                                <w:sz w:val="16"/>
                                <w:szCs w:val="20"/>
                              </w:rPr>
                            </w:pPr>
                            <w:r w:rsidRPr="008C6691">
                              <w:rPr>
                                <w:rFonts w:ascii="Andalus" w:hAnsi="Andalus" w:cs="Andalus"/>
                                <w:sz w:val="16"/>
                                <w:szCs w:val="20"/>
                              </w:rPr>
                              <w:t>DDMINTP / MVILA</w:t>
                            </w:r>
                          </w:p>
                          <w:p w:rsidR="008C6691" w:rsidRPr="008C6691" w:rsidRDefault="008C6691" w:rsidP="008C6691">
                            <w:pPr>
                              <w:numPr>
                                <w:ilvl w:val="0"/>
                                <w:numId w:val="1"/>
                              </w:numPr>
                              <w:spacing w:after="0" w:line="240" w:lineRule="auto"/>
                              <w:contextualSpacing/>
                              <w:rPr>
                                <w:rFonts w:ascii="Andalus" w:hAnsi="Andalus" w:cs="Andalus"/>
                                <w:sz w:val="16"/>
                                <w:szCs w:val="20"/>
                              </w:rPr>
                            </w:pPr>
                            <w:r w:rsidRPr="008C6691">
                              <w:rPr>
                                <w:rFonts w:ascii="Andalus" w:hAnsi="Andalus" w:cs="Andalus"/>
                                <w:sz w:val="16"/>
                                <w:szCs w:val="20"/>
                              </w:rPr>
                              <w:t>CIPM/EFOULAN</w:t>
                            </w:r>
                          </w:p>
                          <w:p w:rsidR="008C6691" w:rsidRPr="008C6691" w:rsidRDefault="008C6691" w:rsidP="008C6691">
                            <w:pPr>
                              <w:numPr>
                                <w:ilvl w:val="0"/>
                                <w:numId w:val="1"/>
                              </w:numPr>
                              <w:spacing w:after="0" w:line="240" w:lineRule="auto"/>
                              <w:contextualSpacing/>
                              <w:rPr>
                                <w:rFonts w:ascii="Andalus" w:hAnsi="Andalus" w:cs="Andalus"/>
                                <w:sz w:val="16"/>
                                <w:szCs w:val="20"/>
                              </w:rPr>
                            </w:pPr>
                            <w:r w:rsidRPr="008C6691">
                              <w:rPr>
                                <w:rFonts w:ascii="Andalus" w:hAnsi="Andalus" w:cs="Andalus"/>
                                <w:sz w:val="16"/>
                                <w:szCs w:val="20"/>
                              </w:rPr>
                              <w:t>CHRONO/ARCHIVES</w:t>
                            </w:r>
                          </w:p>
                          <w:p w:rsidR="008C6691" w:rsidRPr="008C6691" w:rsidRDefault="008C6691" w:rsidP="008C6691">
                            <w:pPr>
                              <w:numPr>
                                <w:ilvl w:val="0"/>
                                <w:numId w:val="1"/>
                              </w:numPr>
                              <w:spacing w:after="0" w:line="240" w:lineRule="auto"/>
                              <w:contextualSpacing/>
                              <w:rPr>
                                <w:rFonts w:ascii="Andalus" w:hAnsi="Andalus" w:cs="Andalus"/>
                                <w:bCs/>
                                <w:i/>
                                <w:sz w:val="16"/>
                                <w:szCs w:val="20"/>
                                <w:lang w:val="en-GB"/>
                              </w:rPr>
                            </w:pPr>
                            <w:r w:rsidRPr="008C6691">
                              <w:rPr>
                                <w:rFonts w:ascii="Andalus" w:hAnsi="Andalus" w:cs="Andalus"/>
                                <w:sz w:val="16"/>
                                <w:szCs w:val="20"/>
                              </w:rPr>
                              <w:t>AFFICHAGE</w:t>
                            </w:r>
                          </w:p>
                          <w:p w:rsidR="00414D8A" w:rsidRDefault="00414D8A" w:rsidP="00560046">
                            <w:pPr>
                              <w:spacing w:after="0" w:line="240" w:lineRule="auto"/>
                              <w:ind w:left="360"/>
                              <w:contextual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A94B1" id="Zone de texte 8" o:spid="_x0000_s1028" type="#_x0000_t202" style="position:absolute;left:0;text-align:left;margin-left:-13.15pt;margin-top:4.8pt;width:150.8pt;height:1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" fillcolor="white [3201]" stroked="f" strokeweight=".5pt">
                <v:textbox>
                  <w:txbxContent>
                    <w:p w:rsidR="00414D8A" w:rsidRPr="008939D3" w:rsidRDefault="00414D8A" w:rsidP="008939D3">
                      <w:pPr>
                        <w:spacing w:line="240" w:lineRule="auto"/>
                        <w:contextualSpacing/>
                        <w:rPr>
                          <w:rFonts w:cs="Arial"/>
                          <w:b/>
                          <w:u w:val="single"/>
                        </w:rPr>
                      </w:pPr>
                      <w:r w:rsidRPr="008939D3">
                        <w:rPr>
                          <w:rFonts w:cs="Arial"/>
                          <w:b/>
                          <w:u w:val="single"/>
                        </w:rPr>
                        <w:t>AMPLIATIONS</w:t>
                      </w:r>
                      <w:r w:rsidRPr="008939D3">
                        <w:rPr>
                          <w:rFonts w:cs="Arial"/>
                          <w:sz w:val="20"/>
                          <w:szCs w:val="20"/>
                        </w:rPr>
                        <w:t xml:space="preserve">                                                                                  </w:t>
                      </w:r>
                    </w:p>
                    <w:p w:rsidR="008C6691" w:rsidRPr="008C6691" w:rsidRDefault="008C6691" w:rsidP="008C6691">
                      <w:pPr>
                        <w:numPr>
                          <w:ilvl w:val="0"/>
                          <w:numId w:val="1"/>
                        </w:numPr>
                        <w:spacing w:after="0" w:line="240" w:lineRule="auto"/>
                        <w:contextualSpacing/>
                        <w:rPr>
                          <w:rFonts w:ascii="Andalus" w:hAnsi="Andalus" w:cs="Andalus"/>
                          <w:sz w:val="16"/>
                          <w:szCs w:val="20"/>
                        </w:rPr>
                      </w:pPr>
                      <w:r w:rsidRPr="008C6691">
                        <w:rPr>
                          <w:rFonts w:ascii="Andalus" w:hAnsi="Andalus" w:cs="Andalus"/>
                          <w:sz w:val="16"/>
                          <w:szCs w:val="20"/>
                        </w:rPr>
                        <w:t>ARMP/SUD</w:t>
                      </w:r>
                    </w:p>
                    <w:p w:rsidR="008C6691" w:rsidRPr="008C6691" w:rsidRDefault="008C6691" w:rsidP="008C6691">
                      <w:pPr>
                        <w:numPr>
                          <w:ilvl w:val="0"/>
                          <w:numId w:val="1"/>
                        </w:numPr>
                        <w:spacing w:after="0" w:line="240" w:lineRule="auto"/>
                        <w:contextualSpacing/>
                        <w:rPr>
                          <w:rFonts w:ascii="Andalus" w:hAnsi="Andalus" w:cs="Andalus"/>
                          <w:sz w:val="16"/>
                          <w:szCs w:val="20"/>
                        </w:rPr>
                      </w:pPr>
                      <w:r w:rsidRPr="008C6691">
                        <w:rPr>
                          <w:rFonts w:ascii="Andalus" w:hAnsi="Andalus" w:cs="Andalus"/>
                          <w:sz w:val="16"/>
                          <w:szCs w:val="20"/>
                        </w:rPr>
                        <w:t>DDMAP/MVILA</w:t>
                      </w:r>
                    </w:p>
                    <w:p w:rsidR="008C6691" w:rsidRPr="008C6691" w:rsidRDefault="008C6691" w:rsidP="008C6691">
                      <w:pPr>
                        <w:numPr>
                          <w:ilvl w:val="0"/>
                          <w:numId w:val="1"/>
                        </w:numPr>
                        <w:spacing w:after="0" w:line="240" w:lineRule="auto"/>
                        <w:contextualSpacing/>
                        <w:rPr>
                          <w:rFonts w:ascii="Andalus" w:hAnsi="Andalus" w:cs="Andalus"/>
                          <w:sz w:val="16"/>
                          <w:szCs w:val="20"/>
                        </w:rPr>
                      </w:pPr>
                      <w:r w:rsidRPr="008C6691">
                        <w:rPr>
                          <w:rFonts w:ascii="Andalus" w:hAnsi="Andalus" w:cs="Andalus"/>
                          <w:sz w:val="16"/>
                          <w:szCs w:val="20"/>
                        </w:rPr>
                        <w:t>DDEPAT-MVILA</w:t>
                      </w:r>
                    </w:p>
                    <w:p w:rsidR="008C6691" w:rsidRPr="008C6691" w:rsidRDefault="008C6691" w:rsidP="008C6691">
                      <w:pPr>
                        <w:numPr>
                          <w:ilvl w:val="0"/>
                          <w:numId w:val="1"/>
                        </w:numPr>
                        <w:spacing w:after="0" w:line="240" w:lineRule="auto"/>
                        <w:contextualSpacing/>
                        <w:rPr>
                          <w:rFonts w:ascii="Andalus" w:hAnsi="Andalus" w:cs="Andalus"/>
                          <w:sz w:val="16"/>
                          <w:szCs w:val="20"/>
                        </w:rPr>
                      </w:pPr>
                      <w:r w:rsidRPr="008C6691">
                        <w:rPr>
                          <w:rFonts w:ascii="Andalus" w:hAnsi="Andalus" w:cs="Andalus"/>
                          <w:sz w:val="16"/>
                          <w:szCs w:val="20"/>
                        </w:rPr>
                        <w:t>DDMINTP / MVILA</w:t>
                      </w:r>
                    </w:p>
                    <w:p w:rsidR="008C6691" w:rsidRPr="008C6691" w:rsidRDefault="008C6691" w:rsidP="008C6691">
                      <w:pPr>
                        <w:numPr>
                          <w:ilvl w:val="0"/>
                          <w:numId w:val="1"/>
                        </w:numPr>
                        <w:spacing w:after="0" w:line="240" w:lineRule="auto"/>
                        <w:contextualSpacing/>
                        <w:rPr>
                          <w:rFonts w:ascii="Andalus" w:hAnsi="Andalus" w:cs="Andalus"/>
                          <w:sz w:val="16"/>
                          <w:szCs w:val="20"/>
                        </w:rPr>
                      </w:pPr>
                      <w:r w:rsidRPr="008C6691">
                        <w:rPr>
                          <w:rFonts w:ascii="Andalus" w:hAnsi="Andalus" w:cs="Andalus"/>
                          <w:sz w:val="16"/>
                          <w:szCs w:val="20"/>
                        </w:rPr>
                        <w:t>CIPM/EFOULAN</w:t>
                      </w:r>
                    </w:p>
                    <w:p w:rsidR="008C6691" w:rsidRPr="008C6691" w:rsidRDefault="008C6691" w:rsidP="008C6691">
                      <w:pPr>
                        <w:numPr>
                          <w:ilvl w:val="0"/>
                          <w:numId w:val="1"/>
                        </w:numPr>
                        <w:spacing w:after="0" w:line="240" w:lineRule="auto"/>
                        <w:contextualSpacing/>
                        <w:rPr>
                          <w:rFonts w:ascii="Andalus" w:hAnsi="Andalus" w:cs="Andalus"/>
                          <w:sz w:val="16"/>
                          <w:szCs w:val="20"/>
                        </w:rPr>
                      </w:pPr>
                      <w:r w:rsidRPr="008C6691">
                        <w:rPr>
                          <w:rFonts w:ascii="Andalus" w:hAnsi="Andalus" w:cs="Andalus"/>
                          <w:sz w:val="16"/>
                          <w:szCs w:val="20"/>
                        </w:rPr>
                        <w:t>CHRONO/ARCHIVES</w:t>
                      </w:r>
                    </w:p>
                    <w:p w:rsidR="008C6691" w:rsidRPr="008C6691" w:rsidRDefault="008C6691" w:rsidP="008C6691">
                      <w:pPr>
                        <w:numPr>
                          <w:ilvl w:val="0"/>
                          <w:numId w:val="1"/>
                        </w:numPr>
                        <w:spacing w:after="0" w:line="240" w:lineRule="auto"/>
                        <w:contextualSpacing/>
                        <w:rPr>
                          <w:rFonts w:ascii="Andalus" w:hAnsi="Andalus" w:cs="Andalus"/>
                          <w:bCs/>
                          <w:i/>
                          <w:sz w:val="16"/>
                          <w:szCs w:val="20"/>
                          <w:lang w:val="en-GB"/>
                        </w:rPr>
                      </w:pPr>
                      <w:r w:rsidRPr="008C6691">
                        <w:rPr>
                          <w:rFonts w:ascii="Andalus" w:hAnsi="Andalus" w:cs="Andalus"/>
                          <w:sz w:val="16"/>
                          <w:szCs w:val="20"/>
                        </w:rPr>
                        <w:t>AFFICHAGE</w:t>
                      </w:r>
                    </w:p>
                    <w:p w:rsidR="00414D8A" w:rsidRDefault="00414D8A" w:rsidP="00560046">
                      <w:pPr>
                        <w:spacing w:after="0" w:line="240" w:lineRule="auto"/>
                        <w:ind w:left="360"/>
                        <w:contextualSpacing/>
                      </w:pPr>
                    </w:p>
                  </w:txbxContent>
                </v:textbox>
                <w10:wrap anchorx="margin"/>
              </v:shape>
            </w:pict>
          </mc:Fallback>
        </mc:AlternateContent>
      </w:r>
      <w:r w:rsidR="00FF7C79" w:rsidRPr="001D1923">
        <w:rPr>
          <w:rFonts w:ascii="Arial" w:hAnsi="Arial" w:cs="Arial"/>
          <w:b/>
          <w:sz w:val="28"/>
          <w:szCs w:val="28"/>
        </w:rPr>
        <w:t xml:space="preserve"> </w:t>
      </w:r>
      <w:r w:rsidR="00560046" w:rsidRPr="001D1923">
        <w:rPr>
          <w:rFonts w:ascii="Arial" w:hAnsi="Arial" w:cs="Arial"/>
          <w:b/>
          <w:sz w:val="28"/>
          <w:szCs w:val="28"/>
        </w:rPr>
        <w:tab/>
      </w:r>
      <w:r w:rsidR="006302DA" w:rsidRPr="001D1923">
        <w:rPr>
          <w:rFonts w:ascii="Arial" w:hAnsi="Arial" w:cs="Arial"/>
          <w:b/>
          <w:sz w:val="28"/>
          <w:szCs w:val="28"/>
        </w:rPr>
        <w:t>LE MAIRE</w:t>
      </w:r>
      <w:r w:rsidRPr="001D1923">
        <w:rPr>
          <w:rFonts w:ascii="Arial" w:hAnsi="Arial" w:cs="Arial"/>
          <w:sz w:val="28"/>
          <w:szCs w:val="28"/>
        </w:rPr>
        <w:tab/>
      </w:r>
      <w:r w:rsidRPr="001D1923">
        <w:rPr>
          <w:rFonts w:ascii="Arial" w:hAnsi="Arial" w:cs="Arial"/>
          <w:b/>
          <w:sz w:val="28"/>
          <w:szCs w:val="28"/>
        </w:rPr>
        <w:t xml:space="preserve"> </w:t>
      </w:r>
    </w:p>
    <w:p w:rsidR="009D25AB" w:rsidRPr="001D1923" w:rsidRDefault="009D25AB" w:rsidP="009D25AB">
      <w:pPr>
        <w:spacing w:line="240" w:lineRule="auto"/>
        <w:ind w:left="4893" w:firstLine="62"/>
        <w:contextualSpacing/>
        <w:rPr>
          <w:rFonts w:ascii="Arial" w:hAnsi="Arial" w:cs="Arial"/>
          <w:b/>
          <w:sz w:val="28"/>
          <w:szCs w:val="28"/>
        </w:rPr>
      </w:pPr>
    </w:p>
    <w:p w:rsidR="009D25AB" w:rsidRPr="001D1923" w:rsidRDefault="009D25AB" w:rsidP="009D25AB">
      <w:pPr>
        <w:spacing w:line="240" w:lineRule="auto"/>
        <w:ind w:left="4893" w:firstLine="62"/>
        <w:contextualSpacing/>
        <w:rPr>
          <w:rFonts w:ascii="Arial" w:hAnsi="Arial" w:cs="Arial"/>
          <w:b/>
          <w:sz w:val="28"/>
          <w:szCs w:val="28"/>
        </w:rPr>
      </w:pPr>
      <w:r w:rsidRPr="001D1923">
        <w:rPr>
          <w:rFonts w:ascii="Arial" w:hAnsi="Arial" w:cs="Arial"/>
          <w:b/>
          <w:sz w:val="28"/>
          <w:szCs w:val="28"/>
        </w:rPr>
        <w:t xml:space="preserve">                   </w:t>
      </w:r>
    </w:p>
    <w:p w:rsidR="00F25119" w:rsidRPr="001D1923" w:rsidRDefault="009D25AB" w:rsidP="009D25AB">
      <w:pPr>
        <w:spacing w:line="240" w:lineRule="auto"/>
        <w:ind w:left="5529" w:firstLine="62"/>
        <w:contextualSpacing/>
        <w:rPr>
          <w:rFonts w:ascii="Arial" w:hAnsi="Arial" w:cs="Arial"/>
          <w:b/>
          <w:sz w:val="28"/>
          <w:szCs w:val="28"/>
        </w:rPr>
      </w:pPr>
      <w:r w:rsidRPr="001D1923">
        <w:rPr>
          <w:rFonts w:ascii="Arial" w:hAnsi="Arial" w:cs="Arial"/>
          <w:b/>
          <w:sz w:val="28"/>
          <w:szCs w:val="28"/>
        </w:rPr>
        <w:t xml:space="preserve">                                                                                     EBALE ADJOMO Richard</w:t>
      </w:r>
    </w:p>
    <w:sectPr w:rsidR="00F25119" w:rsidRPr="001D1923" w:rsidSect="009D25AB">
      <w:footerReference w:type="default" r:id="rId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4F1" w:rsidRDefault="005574F1" w:rsidP="00036FEA">
      <w:pPr>
        <w:spacing w:after="0" w:line="240" w:lineRule="auto"/>
      </w:pPr>
      <w:r>
        <w:separator/>
      </w:r>
    </w:p>
  </w:endnote>
  <w:endnote w:type="continuationSeparator" w:id="0">
    <w:p w:rsidR="005574F1" w:rsidRDefault="005574F1" w:rsidP="00036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Segoe UI Semibold">
    <w:panose1 w:val="020B07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ndalus">
    <w:altName w:val="Times New Roman"/>
    <w:charset w:val="00"/>
    <w:family w:val="roman"/>
    <w:pitch w:val="variable"/>
    <w:sig w:usb0="00000000"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7C2" w:rsidRDefault="002047C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4F1" w:rsidRDefault="005574F1" w:rsidP="00036FEA">
      <w:pPr>
        <w:spacing w:after="0" w:line="240" w:lineRule="auto"/>
      </w:pPr>
      <w:r>
        <w:separator/>
      </w:r>
    </w:p>
  </w:footnote>
  <w:footnote w:type="continuationSeparator" w:id="0">
    <w:p w:rsidR="005574F1" w:rsidRDefault="005574F1" w:rsidP="00036F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2770A1"/>
    <w:multiLevelType w:val="hybridMultilevel"/>
    <w:tmpl w:val="4642E3AC"/>
    <w:lvl w:ilvl="0" w:tplc="A8EA92DA">
      <w:start w:val="1"/>
      <w:numFmt w:val="bullet"/>
      <w:lvlText w:val=""/>
      <w:lvlJc w:val="left"/>
      <w:pPr>
        <w:ind w:left="720" w:hanging="360"/>
      </w:pPr>
      <w:rPr>
        <w:rFonts w:ascii="Wingdings" w:hAnsi="Wingdings" w:hint="default"/>
        <w:color w:val="auto"/>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9B44F38"/>
    <w:multiLevelType w:val="hybridMultilevel"/>
    <w:tmpl w:val="97E26154"/>
    <w:lvl w:ilvl="0" w:tplc="593EF59E">
      <w:numFmt w:val="bullet"/>
      <w:lvlText w:val="-"/>
      <w:lvlJc w:val="left"/>
      <w:pPr>
        <w:ind w:left="1060" w:hanging="360"/>
      </w:pPr>
      <w:rPr>
        <w:rFonts w:ascii="Arial" w:eastAsia="Times New Roman" w:hAnsi="Arial" w:cs="Arial"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2">
    <w:nsid w:val="1BE003D9"/>
    <w:multiLevelType w:val="hybridMultilevel"/>
    <w:tmpl w:val="53207B58"/>
    <w:lvl w:ilvl="0" w:tplc="65BA29CE">
      <w:numFmt w:val="bullet"/>
      <w:lvlText w:val="-"/>
      <w:lvlJc w:val="left"/>
      <w:pPr>
        <w:ind w:left="720" w:hanging="360"/>
      </w:pPr>
      <w:rPr>
        <w:rFonts w:ascii="Arial" w:eastAsia="Times New Roman" w:hAnsi="Arial" w:cs="Aria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C192EEB"/>
    <w:multiLevelType w:val="hybridMultilevel"/>
    <w:tmpl w:val="39B2BEA0"/>
    <w:lvl w:ilvl="0" w:tplc="A56A60C0">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84D3BE3"/>
    <w:multiLevelType w:val="hybridMultilevel"/>
    <w:tmpl w:val="6912454C"/>
    <w:lvl w:ilvl="0" w:tplc="2B802046">
      <w:numFmt w:val="bullet"/>
      <w:lvlText w:val="-"/>
      <w:lvlJc w:val="left"/>
      <w:pPr>
        <w:ind w:left="720" w:hanging="360"/>
      </w:pPr>
      <w:rPr>
        <w:rFonts w:ascii="Cambria" w:eastAsia="Times New Roman" w:hAnsi="Cambr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98B6D45"/>
    <w:multiLevelType w:val="hybridMultilevel"/>
    <w:tmpl w:val="80B65D16"/>
    <w:lvl w:ilvl="0" w:tplc="F4A03A76">
      <w:start w:val="1"/>
      <w:numFmt w:val="decimal"/>
      <w:lvlText w:val="%1."/>
      <w:lvlJc w:val="left"/>
      <w:pPr>
        <w:ind w:left="785" w:hanging="360"/>
      </w:pPr>
      <w:rPr>
        <w:b/>
      </w:rPr>
    </w:lvl>
    <w:lvl w:ilvl="1" w:tplc="040C0003" w:tentative="1">
      <w:start w:val="1"/>
      <w:numFmt w:val="lowerLetter"/>
      <w:lvlText w:val="%2."/>
      <w:lvlJc w:val="left"/>
      <w:pPr>
        <w:ind w:left="1505" w:hanging="360"/>
      </w:pPr>
    </w:lvl>
    <w:lvl w:ilvl="2" w:tplc="040C0005" w:tentative="1">
      <w:start w:val="1"/>
      <w:numFmt w:val="lowerRoman"/>
      <w:lvlText w:val="%3."/>
      <w:lvlJc w:val="right"/>
      <w:pPr>
        <w:ind w:left="2225" w:hanging="180"/>
      </w:pPr>
    </w:lvl>
    <w:lvl w:ilvl="3" w:tplc="040C0001" w:tentative="1">
      <w:start w:val="1"/>
      <w:numFmt w:val="decimal"/>
      <w:lvlText w:val="%4."/>
      <w:lvlJc w:val="left"/>
      <w:pPr>
        <w:ind w:left="2945" w:hanging="360"/>
      </w:pPr>
    </w:lvl>
    <w:lvl w:ilvl="4" w:tplc="040C0003" w:tentative="1">
      <w:start w:val="1"/>
      <w:numFmt w:val="lowerLetter"/>
      <w:lvlText w:val="%5."/>
      <w:lvlJc w:val="left"/>
      <w:pPr>
        <w:ind w:left="3665" w:hanging="360"/>
      </w:pPr>
    </w:lvl>
    <w:lvl w:ilvl="5" w:tplc="040C0005" w:tentative="1">
      <w:start w:val="1"/>
      <w:numFmt w:val="lowerRoman"/>
      <w:lvlText w:val="%6."/>
      <w:lvlJc w:val="right"/>
      <w:pPr>
        <w:ind w:left="4385" w:hanging="180"/>
      </w:pPr>
    </w:lvl>
    <w:lvl w:ilvl="6" w:tplc="040C0001" w:tentative="1">
      <w:start w:val="1"/>
      <w:numFmt w:val="decimal"/>
      <w:lvlText w:val="%7."/>
      <w:lvlJc w:val="left"/>
      <w:pPr>
        <w:ind w:left="5105" w:hanging="360"/>
      </w:pPr>
    </w:lvl>
    <w:lvl w:ilvl="7" w:tplc="040C0003" w:tentative="1">
      <w:start w:val="1"/>
      <w:numFmt w:val="lowerLetter"/>
      <w:lvlText w:val="%8."/>
      <w:lvlJc w:val="left"/>
      <w:pPr>
        <w:ind w:left="5825" w:hanging="360"/>
      </w:pPr>
    </w:lvl>
    <w:lvl w:ilvl="8" w:tplc="040C0005" w:tentative="1">
      <w:start w:val="1"/>
      <w:numFmt w:val="lowerRoman"/>
      <w:lvlText w:val="%9."/>
      <w:lvlJc w:val="right"/>
      <w:pPr>
        <w:ind w:left="6545" w:hanging="180"/>
      </w:pPr>
    </w:lvl>
  </w:abstractNum>
  <w:abstractNum w:abstractNumId="6">
    <w:nsid w:val="35611689"/>
    <w:multiLevelType w:val="hybridMultilevel"/>
    <w:tmpl w:val="56DC9CEE"/>
    <w:lvl w:ilvl="0" w:tplc="2B802046">
      <w:numFmt w:val="bullet"/>
      <w:lvlText w:val="-"/>
      <w:lvlJc w:val="left"/>
      <w:pPr>
        <w:ind w:left="720" w:hanging="360"/>
      </w:pPr>
      <w:rPr>
        <w:rFonts w:ascii="Cambria" w:eastAsia="Times New Roman" w:hAnsi="Cambr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5E557F1"/>
    <w:multiLevelType w:val="hybridMultilevel"/>
    <w:tmpl w:val="0D8ADCF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8C51F2D"/>
    <w:multiLevelType w:val="hybridMultilevel"/>
    <w:tmpl w:val="8626C1DC"/>
    <w:lvl w:ilvl="0" w:tplc="593EF59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F2B0D8E"/>
    <w:multiLevelType w:val="hybridMultilevel"/>
    <w:tmpl w:val="3CE4609A"/>
    <w:lvl w:ilvl="0" w:tplc="593EF59E">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nsid w:val="428B0C5B"/>
    <w:multiLevelType w:val="hybridMultilevel"/>
    <w:tmpl w:val="959E3C44"/>
    <w:lvl w:ilvl="0" w:tplc="361634A4">
      <w:start w:val="1"/>
      <w:numFmt w:val="decimal"/>
      <w:pStyle w:val="retrait"/>
      <w:lvlText w:val="%1-"/>
      <w:lvlJc w:val="left"/>
      <w:pPr>
        <w:tabs>
          <w:tab w:val="num" w:pos="720"/>
        </w:tabs>
        <w:ind w:left="720" w:hanging="360"/>
      </w:pPr>
      <w:rPr>
        <w:rFonts w:hint="default"/>
        <w:b/>
      </w:rPr>
    </w:lvl>
    <w:lvl w:ilvl="1" w:tplc="9BEE6794">
      <w:start w:val="1"/>
      <w:numFmt w:val="low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43B35ECD"/>
    <w:multiLevelType w:val="hybridMultilevel"/>
    <w:tmpl w:val="31D290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D6D0A8B"/>
    <w:multiLevelType w:val="hybridMultilevel"/>
    <w:tmpl w:val="277AD4C0"/>
    <w:lvl w:ilvl="0" w:tplc="43D46676">
      <w:start w:val="1"/>
      <w:numFmt w:val="lowerRoman"/>
      <w:lvlText w:val="%1."/>
      <w:lvlJc w:val="left"/>
      <w:pPr>
        <w:ind w:left="1004" w:hanging="720"/>
      </w:pPr>
      <w:rPr>
        <w:rFonts w:ascii="Arial" w:hAnsi="Arial" w:cs="Arial"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3">
    <w:nsid w:val="4E1960CB"/>
    <w:multiLevelType w:val="hybridMultilevel"/>
    <w:tmpl w:val="79A07CB4"/>
    <w:lvl w:ilvl="0" w:tplc="0FC8A7D0">
      <w:start w:val="1"/>
      <w:numFmt w:val="upperLetter"/>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14">
    <w:nsid w:val="576B5F51"/>
    <w:multiLevelType w:val="hybridMultilevel"/>
    <w:tmpl w:val="C3F065F2"/>
    <w:lvl w:ilvl="0" w:tplc="C33C5414">
      <w:start w:val="3"/>
      <w:numFmt w:val="bullet"/>
      <w:lvlText w:val="-"/>
      <w:lvlJc w:val="left"/>
      <w:pPr>
        <w:tabs>
          <w:tab w:val="num" w:pos="644"/>
        </w:tabs>
        <w:ind w:left="644" w:hanging="360"/>
      </w:pPr>
      <w:rPr>
        <w:rFonts w:ascii="Tahoma" w:eastAsia="Times New Roman" w:hAnsi="Tahoma" w:cs="Tahoma" w:hint="default"/>
        <w:b w:val="0"/>
        <w:sz w:val="20"/>
        <w:szCs w:val="20"/>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15">
    <w:nsid w:val="5A413610"/>
    <w:multiLevelType w:val="hybridMultilevel"/>
    <w:tmpl w:val="9FBCA026"/>
    <w:lvl w:ilvl="0" w:tplc="A8EA92DA">
      <w:start w:val="1"/>
      <w:numFmt w:val="bullet"/>
      <w:lvlText w:val=""/>
      <w:lvlJc w:val="left"/>
      <w:pPr>
        <w:ind w:left="720" w:hanging="360"/>
      </w:pPr>
      <w:rPr>
        <w:rFonts w:ascii="Wingdings" w:hAnsi="Wingdings" w:hint="default"/>
        <w:color w:val="auto"/>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BE817E0"/>
    <w:multiLevelType w:val="hybridMultilevel"/>
    <w:tmpl w:val="51D6DCCA"/>
    <w:lvl w:ilvl="0" w:tplc="B804F9CE">
      <w:start w:val="1"/>
      <w:numFmt w:val="bullet"/>
      <w:lvlText w:val=""/>
      <w:lvlJc w:val="left"/>
      <w:pPr>
        <w:tabs>
          <w:tab w:val="num" w:pos="1428"/>
        </w:tabs>
        <w:ind w:left="1428" w:hanging="360"/>
      </w:pPr>
      <w:rPr>
        <w:rFonts w:ascii="Wingdings" w:hAnsi="Wingdings" w:hint="default"/>
      </w:rPr>
    </w:lvl>
    <w:lvl w:ilvl="1" w:tplc="F32A38E6" w:tentative="1">
      <w:start w:val="1"/>
      <w:numFmt w:val="bullet"/>
      <w:lvlText w:val="o"/>
      <w:lvlJc w:val="left"/>
      <w:pPr>
        <w:tabs>
          <w:tab w:val="num" w:pos="2148"/>
        </w:tabs>
        <w:ind w:left="2148" w:hanging="360"/>
      </w:pPr>
      <w:rPr>
        <w:rFonts w:ascii="Courier New" w:hAnsi="Courier New" w:cs="Courier New" w:hint="default"/>
      </w:rPr>
    </w:lvl>
    <w:lvl w:ilvl="2" w:tplc="412ECFB6" w:tentative="1">
      <w:start w:val="1"/>
      <w:numFmt w:val="bullet"/>
      <w:lvlText w:val=""/>
      <w:lvlJc w:val="left"/>
      <w:pPr>
        <w:tabs>
          <w:tab w:val="num" w:pos="2868"/>
        </w:tabs>
        <w:ind w:left="2868" w:hanging="360"/>
      </w:pPr>
      <w:rPr>
        <w:rFonts w:ascii="Wingdings" w:hAnsi="Wingdings" w:hint="default"/>
      </w:rPr>
    </w:lvl>
    <w:lvl w:ilvl="3" w:tplc="0C92B1E6" w:tentative="1">
      <w:start w:val="1"/>
      <w:numFmt w:val="bullet"/>
      <w:lvlText w:val=""/>
      <w:lvlJc w:val="left"/>
      <w:pPr>
        <w:tabs>
          <w:tab w:val="num" w:pos="3588"/>
        </w:tabs>
        <w:ind w:left="3588" w:hanging="360"/>
      </w:pPr>
      <w:rPr>
        <w:rFonts w:ascii="Symbol" w:hAnsi="Symbol" w:hint="default"/>
      </w:rPr>
    </w:lvl>
    <w:lvl w:ilvl="4" w:tplc="704210CE" w:tentative="1">
      <w:start w:val="1"/>
      <w:numFmt w:val="bullet"/>
      <w:lvlText w:val="o"/>
      <w:lvlJc w:val="left"/>
      <w:pPr>
        <w:tabs>
          <w:tab w:val="num" w:pos="4308"/>
        </w:tabs>
        <w:ind w:left="4308" w:hanging="360"/>
      </w:pPr>
      <w:rPr>
        <w:rFonts w:ascii="Courier New" w:hAnsi="Courier New" w:cs="Courier New" w:hint="default"/>
      </w:rPr>
    </w:lvl>
    <w:lvl w:ilvl="5" w:tplc="141018D8" w:tentative="1">
      <w:start w:val="1"/>
      <w:numFmt w:val="bullet"/>
      <w:lvlText w:val=""/>
      <w:lvlJc w:val="left"/>
      <w:pPr>
        <w:tabs>
          <w:tab w:val="num" w:pos="5028"/>
        </w:tabs>
        <w:ind w:left="5028" w:hanging="360"/>
      </w:pPr>
      <w:rPr>
        <w:rFonts w:ascii="Wingdings" w:hAnsi="Wingdings" w:hint="default"/>
      </w:rPr>
    </w:lvl>
    <w:lvl w:ilvl="6" w:tplc="8FF41184" w:tentative="1">
      <w:start w:val="1"/>
      <w:numFmt w:val="bullet"/>
      <w:lvlText w:val=""/>
      <w:lvlJc w:val="left"/>
      <w:pPr>
        <w:tabs>
          <w:tab w:val="num" w:pos="5748"/>
        </w:tabs>
        <w:ind w:left="5748" w:hanging="360"/>
      </w:pPr>
      <w:rPr>
        <w:rFonts w:ascii="Symbol" w:hAnsi="Symbol" w:hint="default"/>
      </w:rPr>
    </w:lvl>
    <w:lvl w:ilvl="7" w:tplc="4BF2DACE" w:tentative="1">
      <w:start w:val="1"/>
      <w:numFmt w:val="bullet"/>
      <w:lvlText w:val="o"/>
      <w:lvlJc w:val="left"/>
      <w:pPr>
        <w:tabs>
          <w:tab w:val="num" w:pos="6468"/>
        </w:tabs>
        <w:ind w:left="6468" w:hanging="360"/>
      </w:pPr>
      <w:rPr>
        <w:rFonts w:ascii="Courier New" w:hAnsi="Courier New" w:cs="Courier New" w:hint="default"/>
      </w:rPr>
    </w:lvl>
    <w:lvl w:ilvl="8" w:tplc="C6765490" w:tentative="1">
      <w:start w:val="1"/>
      <w:numFmt w:val="bullet"/>
      <w:lvlText w:val=""/>
      <w:lvlJc w:val="left"/>
      <w:pPr>
        <w:tabs>
          <w:tab w:val="num" w:pos="7188"/>
        </w:tabs>
        <w:ind w:left="7188" w:hanging="360"/>
      </w:pPr>
      <w:rPr>
        <w:rFonts w:ascii="Wingdings" w:hAnsi="Wingdings" w:hint="default"/>
      </w:rPr>
    </w:lvl>
  </w:abstractNum>
  <w:abstractNum w:abstractNumId="17">
    <w:nsid w:val="5F90627F"/>
    <w:multiLevelType w:val="hybridMultilevel"/>
    <w:tmpl w:val="DA544E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2897E89"/>
    <w:multiLevelType w:val="hybridMultilevel"/>
    <w:tmpl w:val="560EDCD2"/>
    <w:lvl w:ilvl="0" w:tplc="C32AD900">
      <w:start w:val="1"/>
      <w:numFmt w:val="bullet"/>
      <w:lvlText w:val=""/>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7D817B3"/>
    <w:multiLevelType w:val="singleLevel"/>
    <w:tmpl w:val="CFFECE3A"/>
    <w:lvl w:ilvl="0">
      <w:start w:val="6"/>
      <w:numFmt w:val="bullet"/>
      <w:lvlText w:val="-"/>
      <w:lvlJc w:val="left"/>
      <w:pPr>
        <w:tabs>
          <w:tab w:val="num" w:pos="720"/>
        </w:tabs>
        <w:ind w:left="720" w:hanging="360"/>
      </w:pPr>
      <w:rPr>
        <w:rFonts w:hint="default"/>
      </w:rPr>
    </w:lvl>
  </w:abstractNum>
  <w:abstractNum w:abstractNumId="20">
    <w:nsid w:val="6E7B4701"/>
    <w:multiLevelType w:val="hybridMultilevel"/>
    <w:tmpl w:val="96024886"/>
    <w:lvl w:ilvl="0" w:tplc="22E4109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E940287"/>
    <w:multiLevelType w:val="hybridMultilevel"/>
    <w:tmpl w:val="5C6C0138"/>
    <w:lvl w:ilvl="0" w:tplc="CE623DF6">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23">
    <w:nsid w:val="7D823D14"/>
    <w:multiLevelType w:val="hybridMultilevel"/>
    <w:tmpl w:val="CC36A916"/>
    <w:lvl w:ilvl="0" w:tplc="8CDC6F02">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4"/>
  </w:num>
  <w:num w:numId="4">
    <w:abstractNumId w:val="6"/>
  </w:num>
  <w:num w:numId="5">
    <w:abstractNumId w:val="20"/>
  </w:num>
  <w:num w:numId="6">
    <w:abstractNumId w:val="14"/>
  </w:num>
  <w:num w:numId="7">
    <w:abstractNumId w:val="17"/>
  </w:num>
  <w:num w:numId="8">
    <w:abstractNumId w:val="23"/>
  </w:num>
  <w:num w:numId="9">
    <w:abstractNumId w:val="1"/>
  </w:num>
  <w:num w:numId="10">
    <w:abstractNumId w:val="8"/>
  </w:num>
  <w:num w:numId="11">
    <w:abstractNumId w:val="19"/>
  </w:num>
  <w:num w:numId="12">
    <w:abstractNumId w:val="5"/>
  </w:num>
  <w:num w:numId="13">
    <w:abstractNumId w:val="16"/>
  </w:num>
  <w:num w:numId="14">
    <w:abstractNumId w:val="13"/>
  </w:num>
  <w:num w:numId="15">
    <w:abstractNumId w:val="21"/>
  </w:num>
  <w:num w:numId="16">
    <w:abstractNumId w:val="12"/>
  </w:num>
  <w:num w:numId="17">
    <w:abstractNumId w:val="3"/>
  </w:num>
  <w:num w:numId="18">
    <w:abstractNumId w:val="10"/>
  </w:num>
  <w:num w:numId="19">
    <w:abstractNumId w:val="18"/>
  </w:num>
  <w:num w:numId="20">
    <w:abstractNumId w:val="0"/>
  </w:num>
  <w:num w:numId="21">
    <w:abstractNumId w:val="15"/>
  </w:num>
  <w:num w:numId="22">
    <w:abstractNumId w:val="7"/>
  </w:num>
  <w:num w:numId="23">
    <w:abstractNumId w:val="1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DC9"/>
    <w:rsid w:val="0000020F"/>
    <w:rsid w:val="0000646C"/>
    <w:rsid w:val="00014AA9"/>
    <w:rsid w:val="00036FEA"/>
    <w:rsid w:val="0005029E"/>
    <w:rsid w:val="00057648"/>
    <w:rsid w:val="00061ACB"/>
    <w:rsid w:val="00063055"/>
    <w:rsid w:val="00070786"/>
    <w:rsid w:val="00080FC2"/>
    <w:rsid w:val="000A44CC"/>
    <w:rsid w:val="000D4C7C"/>
    <w:rsid w:val="000E700F"/>
    <w:rsid w:val="000E7AE9"/>
    <w:rsid w:val="000F336C"/>
    <w:rsid w:val="00104F43"/>
    <w:rsid w:val="001346EC"/>
    <w:rsid w:val="00142F4B"/>
    <w:rsid w:val="00151414"/>
    <w:rsid w:val="00152700"/>
    <w:rsid w:val="00163084"/>
    <w:rsid w:val="0018170C"/>
    <w:rsid w:val="00184BE3"/>
    <w:rsid w:val="00186720"/>
    <w:rsid w:val="00197428"/>
    <w:rsid w:val="001B0B58"/>
    <w:rsid w:val="001B4107"/>
    <w:rsid w:val="001C247E"/>
    <w:rsid w:val="001C6CD9"/>
    <w:rsid w:val="001D1923"/>
    <w:rsid w:val="001F0910"/>
    <w:rsid w:val="002020E6"/>
    <w:rsid w:val="002047C2"/>
    <w:rsid w:val="002068DF"/>
    <w:rsid w:val="00221ECD"/>
    <w:rsid w:val="00246877"/>
    <w:rsid w:val="0024726A"/>
    <w:rsid w:val="00271DDB"/>
    <w:rsid w:val="002729C0"/>
    <w:rsid w:val="00273A39"/>
    <w:rsid w:val="002752C6"/>
    <w:rsid w:val="002768EB"/>
    <w:rsid w:val="00276AEA"/>
    <w:rsid w:val="00277473"/>
    <w:rsid w:val="002857F3"/>
    <w:rsid w:val="00285E63"/>
    <w:rsid w:val="002874D8"/>
    <w:rsid w:val="00295A48"/>
    <w:rsid w:val="002C5002"/>
    <w:rsid w:val="002D1C4F"/>
    <w:rsid w:val="002E5D8E"/>
    <w:rsid w:val="002F06D1"/>
    <w:rsid w:val="00302C91"/>
    <w:rsid w:val="00310152"/>
    <w:rsid w:val="003223F9"/>
    <w:rsid w:val="00331EF2"/>
    <w:rsid w:val="00352DEC"/>
    <w:rsid w:val="0035509D"/>
    <w:rsid w:val="003605A8"/>
    <w:rsid w:val="003851D1"/>
    <w:rsid w:val="00385D0D"/>
    <w:rsid w:val="003921D0"/>
    <w:rsid w:val="00396B25"/>
    <w:rsid w:val="003B6535"/>
    <w:rsid w:val="003D32BF"/>
    <w:rsid w:val="003D3B84"/>
    <w:rsid w:val="003E0F7D"/>
    <w:rsid w:val="003E4CA0"/>
    <w:rsid w:val="003E6D45"/>
    <w:rsid w:val="0040109E"/>
    <w:rsid w:val="00404644"/>
    <w:rsid w:val="00413638"/>
    <w:rsid w:val="00413F01"/>
    <w:rsid w:val="00414D8A"/>
    <w:rsid w:val="00415319"/>
    <w:rsid w:val="004173CE"/>
    <w:rsid w:val="00420A30"/>
    <w:rsid w:val="00425744"/>
    <w:rsid w:val="00430FA2"/>
    <w:rsid w:val="00433CF1"/>
    <w:rsid w:val="00442409"/>
    <w:rsid w:val="00453501"/>
    <w:rsid w:val="004550EC"/>
    <w:rsid w:val="004645A4"/>
    <w:rsid w:val="00464C8C"/>
    <w:rsid w:val="00470DFB"/>
    <w:rsid w:val="00474910"/>
    <w:rsid w:val="004821BE"/>
    <w:rsid w:val="00486CAD"/>
    <w:rsid w:val="00487455"/>
    <w:rsid w:val="00496070"/>
    <w:rsid w:val="004961CA"/>
    <w:rsid w:val="00497278"/>
    <w:rsid w:val="004A1C10"/>
    <w:rsid w:val="004B6982"/>
    <w:rsid w:val="004B6EDB"/>
    <w:rsid w:val="004C01A6"/>
    <w:rsid w:val="004C4542"/>
    <w:rsid w:val="004D459E"/>
    <w:rsid w:val="004E65D0"/>
    <w:rsid w:val="004F3CB6"/>
    <w:rsid w:val="0052251E"/>
    <w:rsid w:val="0052372D"/>
    <w:rsid w:val="00543BB7"/>
    <w:rsid w:val="00543C75"/>
    <w:rsid w:val="00551F28"/>
    <w:rsid w:val="00555C21"/>
    <w:rsid w:val="005574F1"/>
    <w:rsid w:val="00560046"/>
    <w:rsid w:val="005651FA"/>
    <w:rsid w:val="0056578E"/>
    <w:rsid w:val="00565C6C"/>
    <w:rsid w:val="00580BA0"/>
    <w:rsid w:val="00592985"/>
    <w:rsid w:val="0059360F"/>
    <w:rsid w:val="0059731F"/>
    <w:rsid w:val="005A348D"/>
    <w:rsid w:val="005B6A9A"/>
    <w:rsid w:val="005B6E25"/>
    <w:rsid w:val="005D1639"/>
    <w:rsid w:val="005F15E1"/>
    <w:rsid w:val="005F4096"/>
    <w:rsid w:val="00617DC9"/>
    <w:rsid w:val="00620C46"/>
    <w:rsid w:val="00621D02"/>
    <w:rsid w:val="006302DA"/>
    <w:rsid w:val="006357F8"/>
    <w:rsid w:val="00636394"/>
    <w:rsid w:val="00645DC8"/>
    <w:rsid w:val="006667C2"/>
    <w:rsid w:val="00667A61"/>
    <w:rsid w:val="00677323"/>
    <w:rsid w:val="0068306A"/>
    <w:rsid w:val="00685B2E"/>
    <w:rsid w:val="00695109"/>
    <w:rsid w:val="006A4967"/>
    <w:rsid w:val="006B4547"/>
    <w:rsid w:val="006D1D54"/>
    <w:rsid w:val="006D61F0"/>
    <w:rsid w:val="006E1077"/>
    <w:rsid w:val="006E3954"/>
    <w:rsid w:val="006E4CF1"/>
    <w:rsid w:val="00731F2B"/>
    <w:rsid w:val="007340ED"/>
    <w:rsid w:val="00734145"/>
    <w:rsid w:val="00737C15"/>
    <w:rsid w:val="00742BAD"/>
    <w:rsid w:val="0074517B"/>
    <w:rsid w:val="0077304F"/>
    <w:rsid w:val="00783977"/>
    <w:rsid w:val="007C3913"/>
    <w:rsid w:val="007C3A18"/>
    <w:rsid w:val="007D4036"/>
    <w:rsid w:val="007E1CE6"/>
    <w:rsid w:val="0080325C"/>
    <w:rsid w:val="008058A5"/>
    <w:rsid w:val="0082012A"/>
    <w:rsid w:val="008226D9"/>
    <w:rsid w:val="00827286"/>
    <w:rsid w:val="00846B15"/>
    <w:rsid w:val="00847419"/>
    <w:rsid w:val="00850397"/>
    <w:rsid w:val="00862AC4"/>
    <w:rsid w:val="008742C0"/>
    <w:rsid w:val="008808D3"/>
    <w:rsid w:val="00880CE5"/>
    <w:rsid w:val="008939D3"/>
    <w:rsid w:val="00895A3B"/>
    <w:rsid w:val="008A053D"/>
    <w:rsid w:val="008A3B6A"/>
    <w:rsid w:val="008A3D23"/>
    <w:rsid w:val="008C6691"/>
    <w:rsid w:val="008C6FB0"/>
    <w:rsid w:val="008C7B48"/>
    <w:rsid w:val="008D47D0"/>
    <w:rsid w:val="008E7AD5"/>
    <w:rsid w:val="008E7EDF"/>
    <w:rsid w:val="008F1923"/>
    <w:rsid w:val="008F2FAB"/>
    <w:rsid w:val="0090494A"/>
    <w:rsid w:val="00905BCB"/>
    <w:rsid w:val="00907957"/>
    <w:rsid w:val="00920000"/>
    <w:rsid w:val="00926468"/>
    <w:rsid w:val="00941240"/>
    <w:rsid w:val="0094245B"/>
    <w:rsid w:val="00942652"/>
    <w:rsid w:val="00960E11"/>
    <w:rsid w:val="009656BD"/>
    <w:rsid w:val="00971A17"/>
    <w:rsid w:val="00977896"/>
    <w:rsid w:val="0099760C"/>
    <w:rsid w:val="009A76F4"/>
    <w:rsid w:val="009B4BDD"/>
    <w:rsid w:val="009B5491"/>
    <w:rsid w:val="009B5C91"/>
    <w:rsid w:val="009D25AB"/>
    <w:rsid w:val="009E3582"/>
    <w:rsid w:val="009E3A4C"/>
    <w:rsid w:val="00A23E16"/>
    <w:rsid w:val="00A23F8D"/>
    <w:rsid w:val="00A27F70"/>
    <w:rsid w:val="00A4178D"/>
    <w:rsid w:val="00A41930"/>
    <w:rsid w:val="00A4666D"/>
    <w:rsid w:val="00A46FB9"/>
    <w:rsid w:val="00A640F8"/>
    <w:rsid w:val="00A82F4A"/>
    <w:rsid w:val="00A878BB"/>
    <w:rsid w:val="00AA400E"/>
    <w:rsid w:val="00AA5943"/>
    <w:rsid w:val="00AA6AB9"/>
    <w:rsid w:val="00AC27C9"/>
    <w:rsid w:val="00AC47C8"/>
    <w:rsid w:val="00AE05E3"/>
    <w:rsid w:val="00AF44D5"/>
    <w:rsid w:val="00AF5A28"/>
    <w:rsid w:val="00B0036F"/>
    <w:rsid w:val="00B009D1"/>
    <w:rsid w:val="00B064F0"/>
    <w:rsid w:val="00B30334"/>
    <w:rsid w:val="00B31997"/>
    <w:rsid w:val="00B52004"/>
    <w:rsid w:val="00B53178"/>
    <w:rsid w:val="00B743FB"/>
    <w:rsid w:val="00B84C80"/>
    <w:rsid w:val="00BA4A64"/>
    <w:rsid w:val="00BB07BE"/>
    <w:rsid w:val="00BC5D8F"/>
    <w:rsid w:val="00BD330E"/>
    <w:rsid w:val="00BE336C"/>
    <w:rsid w:val="00BF18B3"/>
    <w:rsid w:val="00C20FC6"/>
    <w:rsid w:val="00C2207D"/>
    <w:rsid w:val="00C30957"/>
    <w:rsid w:val="00C506CE"/>
    <w:rsid w:val="00C5608C"/>
    <w:rsid w:val="00C640F9"/>
    <w:rsid w:val="00C72269"/>
    <w:rsid w:val="00C7330D"/>
    <w:rsid w:val="00C90AC5"/>
    <w:rsid w:val="00C9521F"/>
    <w:rsid w:val="00C9578D"/>
    <w:rsid w:val="00CA00CB"/>
    <w:rsid w:val="00CA728C"/>
    <w:rsid w:val="00CB1088"/>
    <w:rsid w:val="00CB6FE6"/>
    <w:rsid w:val="00CC16C7"/>
    <w:rsid w:val="00CD2031"/>
    <w:rsid w:val="00CD3FD2"/>
    <w:rsid w:val="00CE7ACC"/>
    <w:rsid w:val="00D04F7E"/>
    <w:rsid w:val="00D054F2"/>
    <w:rsid w:val="00D10B8B"/>
    <w:rsid w:val="00D11253"/>
    <w:rsid w:val="00D15659"/>
    <w:rsid w:val="00D44AC9"/>
    <w:rsid w:val="00D51899"/>
    <w:rsid w:val="00D523FE"/>
    <w:rsid w:val="00D53C09"/>
    <w:rsid w:val="00D623F5"/>
    <w:rsid w:val="00D666F3"/>
    <w:rsid w:val="00DB0294"/>
    <w:rsid w:val="00DB1147"/>
    <w:rsid w:val="00DB33F7"/>
    <w:rsid w:val="00DC0575"/>
    <w:rsid w:val="00DC1875"/>
    <w:rsid w:val="00DE2A9F"/>
    <w:rsid w:val="00DE5691"/>
    <w:rsid w:val="00DE5F35"/>
    <w:rsid w:val="00DF1663"/>
    <w:rsid w:val="00DF52F2"/>
    <w:rsid w:val="00DF5B45"/>
    <w:rsid w:val="00E003DA"/>
    <w:rsid w:val="00E02A0D"/>
    <w:rsid w:val="00E03001"/>
    <w:rsid w:val="00E23E23"/>
    <w:rsid w:val="00E273A2"/>
    <w:rsid w:val="00E314C2"/>
    <w:rsid w:val="00E35C6B"/>
    <w:rsid w:val="00E41DDA"/>
    <w:rsid w:val="00E60152"/>
    <w:rsid w:val="00E8497F"/>
    <w:rsid w:val="00E93287"/>
    <w:rsid w:val="00EC78CE"/>
    <w:rsid w:val="00ED6EF7"/>
    <w:rsid w:val="00EF7B58"/>
    <w:rsid w:val="00F062B4"/>
    <w:rsid w:val="00F06BA6"/>
    <w:rsid w:val="00F1712B"/>
    <w:rsid w:val="00F25119"/>
    <w:rsid w:val="00F254AC"/>
    <w:rsid w:val="00F40BB4"/>
    <w:rsid w:val="00F658BE"/>
    <w:rsid w:val="00F71263"/>
    <w:rsid w:val="00F81040"/>
    <w:rsid w:val="00F94724"/>
    <w:rsid w:val="00FB36FF"/>
    <w:rsid w:val="00FB7C96"/>
    <w:rsid w:val="00FC4202"/>
    <w:rsid w:val="00FD40B2"/>
    <w:rsid w:val="00FE6829"/>
    <w:rsid w:val="00FF3F3B"/>
    <w:rsid w:val="00FF7C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6E84F8-FECA-4A6A-B242-35DE3B484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8742C0"/>
    <w:pPr>
      <w:keepNext/>
      <w:spacing w:after="0" w:line="240" w:lineRule="auto"/>
      <w:jc w:val="center"/>
      <w:outlineLvl w:val="0"/>
    </w:pPr>
    <w:rPr>
      <w:rFonts w:ascii="Times New Roman" w:eastAsia="Times New Roman" w:hAnsi="Times New Roman" w:cs="Times New Roman"/>
      <w:sz w:val="32"/>
      <w:szCs w:val="24"/>
      <w:lang w:eastAsia="fr-FR"/>
    </w:rPr>
  </w:style>
  <w:style w:type="paragraph" w:styleId="Titre4">
    <w:name w:val="heading 4"/>
    <w:basedOn w:val="Normal"/>
    <w:next w:val="Normal"/>
    <w:link w:val="Titre4Car"/>
    <w:qFormat/>
    <w:rsid w:val="008742C0"/>
    <w:pPr>
      <w:keepNext/>
      <w:spacing w:after="0" w:line="240" w:lineRule="auto"/>
      <w:ind w:left="360"/>
      <w:jc w:val="center"/>
      <w:outlineLvl w:val="3"/>
    </w:pPr>
    <w:rPr>
      <w:rFonts w:ascii="Arial" w:eastAsia="Times New Roman" w:hAnsi="Arial" w:cs="Arial"/>
      <w:b/>
      <w:bCs/>
      <w:sz w:val="32"/>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742C0"/>
    <w:rPr>
      <w:rFonts w:ascii="Times New Roman" w:eastAsia="Times New Roman" w:hAnsi="Times New Roman" w:cs="Times New Roman"/>
      <w:sz w:val="32"/>
      <w:szCs w:val="24"/>
      <w:lang w:eastAsia="fr-FR"/>
    </w:rPr>
  </w:style>
  <w:style w:type="character" w:customStyle="1" w:styleId="Titre4Car">
    <w:name w:val="Titre 4 Car"/>
    <w:basedOn w:val="Policepardfaut"/>
    <w:link w:val="Titre4"/>
    <w:rsid w:val="008742C0"/>
    <w:rPr>
      <w:rFonts w:ascii="Arial" w:eastAsia="Times New Roman" w:hAnsi="Arial" w:cs="Arial"/>
      <w:b/>
      <w:bCs/>
      <w:sz w:val="32"/>
      <w:szCs w:val="24"/>
      <w:lang w:eastAsia="fr-FR"/>
    </w:rPr>
  </w:style>
  <w:style w:type="table" w:customStyle="1" w:styleId="Grilledutableau1">
    <w:name w:val="Grille du tableau1"/>
    <w:basedOn w:val="TableauNormal"/>
    <w:next w:val="Grilledutableau"/>
    <w:uiPriority w:val="59"/>
    <w:rsid w:val="00617D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ledutableau">
    <w:name w:val="Table Grid"/>
    <w:basedOn w:val="TableauNormal"/>
    <w:uiPriority w:val="59"/>
    <w:rsid w:val="00617D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uiPriority w:val="99"/>
    <w:unhideWhenUsed/>
    <w:rsid w:val="000D4C7C"/>
    <w:rPr>
      <w:color w:val="0000FF"/>
      <w:u w:val="single"/>
    </w:rPr>
  </w:style>
  <w:style w:type="paragraph" w:styleId="Textedebulles">
    <w:name w:val="Balloon Text"/>
    <w:basedOn w:val="Normal"/>
    <w:link w:val="TextedebullesCar"/>
    <w:uiPriority w:val="99"/>
    <w:semiHidden/>
    <w:unhideWhenUsed/>
    <w:rsid w:val="000D4C7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D4C7C"/>
    <w:rPr>
      <w:rFonts w:ascii="Tahoma" w:hAnsi="Tahoma" w:cs="Tahoma"/>
      <w:sz w:val="16"/>
      <w:szCs w:val="16"/>
    </w:rPr>
  </w:style>
  <w:style w:type="paragraph" w:styleId="Paragraphedeliste">
    <w:name w:val="List Paragraph"/>
    <w:aliases w:val="References,List Paragraph1,TITRE 2,TITRE 1,Liste 1,- List tir,Puces,style11,liste 1,puce 1,List Paragraph,Titre1,Puces 1,Desmond 2,Bullets,Paragraphe 3,lp1,sous partie 1,List_Paragraph,Multilevel para_II,List Paragraph (numbered (a))"/>
    <w:basedOn w:val="Normal"/>
    <w:link w:val="ParagraphedelisteCar"/>
    <w:qFormat/>
    <w:rsid w:val="00D44AC9"/>
    <w:pPr>
      <w:ind w:left="720"/>
      <w:contextualSpacing/>
    </w:pPr>
  </w:style>
  <w:style w:type="character" w:customStyle="1" w:styleId="ParagraphedelisteCar">
    <w:name w:val="Paragraphe de liste Car"/>
    <w:aliases w:val="References Car,List Paragraph1 Car,TITRE 2 Car,TITRE 1 Car,Liste 1 Car,- List tir Car,Puces Car,style11 Car,liste 1 Car,puce 1 Car,List Paragraph Car,Titre1 Car,Puces 1 Car,Desmond 2 Car,Bullets Car,Paragraphe 3 Car,lp1 Car"/>
    <w:link w:val="Paragraphedeliste"/>
    <w:uiPriority w:val="34"/>
    <w:locked/>
    <w:rsid w:val="009B5491"/>
  </w:style>
  <w:style w:type="paragraph" w:styleId="En-tte">
    <w:name w:val="header"/>
    <w:basedOn w:val="Normal"/>
    <w:link w:val="En-tteCar"/>
    <w:uiPriority w:val="99"/>
    <w:unhideWhenUsed/>
    <w:rsid w:val="00036FEA"/>
    <w:pPr>
      <w:tabs>
        <w:tab w:val="center" w:pos="4536"/>
        <w:tab w:val="right" w:pos="9072"/>
      </w:tabs>
      <w:spacing w:after="0" w:line="240" w:lineRule="auto"/>
    </w:pPr>
  </w:style>
  <w:style w:type="character" w:customStyle="1" w:styleId="En-tteCar">
    <w:name w:val="En-tête Car"/>
    <w:basedOn w:val="Policepardfaut"/>
    <w:link w:val="En-tte"/>
    <w:uiPriority w:val="99"/>
    <w:rsid w:val="00036FEA"/>
  </w:style>
  <w:style w:type="paragraph" w:styleId="Pieddepage">
    <w:name w:val="footer"/>
    <w:basedOn w:val="Normal"/>
    <w:link w:val="PieddepageCar"/>
    <w:uiPriority w:val="99"/>
    <w:unhideWhenUsed/>
    <w:rsid w:val="00036F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6FEA"/>
  </w:style>
  <w:style w:type="paragraph" w:styleId="Corpsdetexte">
    <w:name w:val="Body Text"/>
    <w:basedOn w:val="Normal"/>
    <w:link w:val="CorpsdetexteCar"/>
    <w:rsid w:val="00DB0294"/>
    <w:pPr>
      <w:spacing w:after="120" w:line="240" w:lineRule="auto"/>
    </w:pPr>
    <w:rPr>
      <w:rFonts w:ascii="Times New Roman" w:eastAsia="Times New Roman" w:hAnsi="Times New Roman" w:cs="Times New Roman"/>
      <w:sz w:val="24"/>
      <w:szCs w:val="24"/>
      <w:lang w:val="x-none" w:eastAsia="fr-FR"/>
    </w:rPr>
  </w:style>
  <w:style w:type="character" w:customStyle="1" w:styleId="CorpsdetexteCar">
    <w:name w:val="Corps de texte Car"/>
    <w:basedOn w:val="Policepardfaut"/>
    <w:link w:val="Corpsdetexte"/>
    <w:rsid w:val="00DB0294"/>
    <w:rPr>
      <w:rFonts w:ascii="Times New Roman" w:eastAsia="Times New Roman" w:hAnsi="Times New Roman" w:cs="Times New Roman"/>
      <w:sz w:val="24"/>
      <w:szCs w:val="24"/>
      <w:lang w:val="x-none" w:eastAsia="fr-FR"/>
    </w:rPr>
  </w:style>
  <w:style w:type="paragraph" w:customStyle="1" w:styleId="font5">
    <w:name w:val="font5"/>
    <w:basedOn w:val="Normal"/>
    <w:rsid w:val="005B6E25"/>
    <w:pPr>
      <w:spacing w:before="100" w:beforeAutospacing="1" w:after="100" w:afterAutospacing="1" w:line="240" w:lineRule="auto"/>
    </w:pPr>
    <w:rPr>
      <w:rFonts w:ascii="Arial" w:eastAsia="Times New Roman" w:hAnsi="Arial" w:cs="Arial"/>
      <w:color w:val="000000"/>
      <w:lang w:eastAsia="fr-FR"/>
    </w:rPr>
  </w:style>
  <w:style w:type="paragraph" w:customStyle="1" w:styleId="font6">
    <w:name w:val="font6"/>
    <w:basedOn w:val="Normal"/>
    <w:rsid w:val="005B6E25"/>
    <w:pPr>
      <w:spacing w:before="100" w:beforeAutospacing="1" w:after="100" w:afterAutospacing="1" w:line="240" w:lineRule="auto"/>
    </w:pPr>
    <w:rPr>
      <w:rFonts w:ascii="Arial" w:eastAsia="Times New Roman" w:hAnsi="Arial" w:cs="Arial"/>
      <w:b/>
      <w:bCs/>
      <w:color w:val="000000"/>
      <w:lang w:eastAsia="fr-FR"/>
    </w:rPr>
  </w:style>
  <w:style w:type="paragraph" w:customStyle="1" w:styleId="font7">
    <w:name w:val="font7"/>
    <w:basedOn w:val="Normal"/>
    <w:rsid w:val="005B6E25"/>
    <w:pPr>
      <w:spacing w:before="100" w:beforeAutospacing="1" w:after="100" w:afterAutospacing="1" w:line="240" w:lineRule="auto"/>
    </w:pPr>
    <w:rPr>
      <w:rFonts w:ascii="Calibri" w:eastAsia="Times New Roman" w:hAnsi="Calibri" w:cs="Calibri"/>
      <w:color w:val="000000"/>
      <w:lang w:eastAsia="fr-FR"/>
    </w:rPr>
  </w:style>
  <w:style w:type="paragraph" w:customStyle="1" w:styleId="xl63">
    <w:name w:val="xl63"/>
    <w:basedOn w:val="Normal"/>
    <w:rsid w:val="005B6E2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Segoe UI Black" w:eastAsia="Times New Roman" w:hAnsi="Segoe UI Black" w:cs="Times New Roman"/>
      <w:b/>
      <w:bCs/>
      <w:color w:val="000000"/>
      <w:sz w:val="24"/>
      <w:szCs w:val="24"/>
      <w:lang w:eastAsia="fr-FR"/>
    </w:rPr>
  </w:style>
  <w:style w:type="paragraph" w:customStyle="1" w:styleId="xl64">
    <w:name w:val="xl64"/>
    <w:basedOn w:val="Normal"/>
    <w:rsid w:val="005B6E25"/>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Segoe UI Semibold" w:eastAsia="Times New Roman" w:hAnsi="Segoe UI Semibold" w:cs="Segoe UI Semibold"/>
      <w:color w:val="000000"/>
      <w:sz w:val="24"/>
      <w:szCs w:val="24"/>
      <w:lang w:eastAsia="fr-FR"/>
    </w:rPr>
  </w:style>
  <w:style w:type="paragraph" w:customStyle="1" w:styleId="xl65">
    <w:name w:val="xl65"/>
    <w:basedOn w:val="Normal"/>
    <w:rsid w:val="005B6E2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Segoe UI Black" w:eastAsia="Times New Roman" w:hAnsi="Segoe UI Black" w:cs="Times New Roman"/>
      <w:color w:val="000000"/>
      <w:sz w:val="24"/>
      <w:szCs w:val="24"/>
      <w:lang w:eastAsia="fr-FR"/>
    </w:rPr>
  </w:style>
  <w:style w:type="paragraph" w:customStyle="1" w:styleId="xl66">
    <w:name w:val="xl66"/>
    <w:basedOn w:val="Normal"/>
    <w:rsid w:val="005B6E25"/>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67">
    <w:name w:val="xl67"/>
    <w:basedOn w:val="Normal"/>
    <w:rsid w:val="005B6E25"/>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fr-FR"/>
    </w:rPr>
  </w:style>
  <w:style w:type="paragraph" w:customStyle="1" w:styleId="xl68">
    <w:name w:val="xl68"/>
    <w:basedOn w:val="Normal"/>
    <w:rsid w:val="005B6E25"/>
    <w:pPr>
      <w:pBdr>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24"/>
      <w:szCs w:val="24"/>
      <w:lang w:eastAsia="fr-FR"/>
    </w:rPr>
  </w:style>
  <w:style w:type="paragraph" w:customStyle="1" w:styleId="xl69">
    <w:name w:val="xl69"/>
    <w:basedOn w:val="Normal"/>
    <w:rsid w:val="005B6E25"/>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fr-FR"/>
    </w:rPr>
  </w:style>
  <w:style w:type="paragraph" w:customStyle="1" w:styleId="xl70">
    <w:name w:val="xl70"/>
    <w:basedOn w:val="Normal"/>
    <w:rsid w:val="005B6E25"/>
    <w:pPr>
      <w:pBdr>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4"/>
      <w:szCs w:val="24"/>
      <w:lang w:eastAsia="fr-FR"/>
    </w:rPr>
  </w:style>
  <w:style w:type="paragraph" w:customStyle="1" w:styleId="xl71">
    <w:name w:val="xl71"/>
    <w:basedOn w:val="Normal"/>
    <w:rsid w:val="005B6E25"/>
    <w:pPr>
      <w:pBdr>
        <w:bottom w:val="single" w:sz="8" w:space="0" w:color="auto"/>
        <w:right w:val="single" w:sz="8" w:space="0" w:color="auto"/>
      </w:pBdr>
      <w:spacing w:before="100" w:beforeAutospacing="1" w:after="100" w:afterAutospacing="1" w:line="240" w:lineRule="auto"/>
      <w:jc w:val="right"/>
      <w:textAlignment w:val="center"/>
    </w:pPr>
    <w:rPr>
      <w:rFonts w:ascii="Segoe UI Black" w:eastAsia="Times New Roman" w:hAnsi="Segoe UI Black" w:cs="Times New Roman"/>
      <w:color w:val="000000"/>
      <w:sz w:val="24"/>
      <w:szCs w:val="24"/>
      <w:lang w:eastAsia="fr-FR"/>
    </w:rPr>
  </w:style>
  <w:style w:type="paragraph" w:customStyle="1" w:styleId="xl72">
    <w:name w:val="xl72"/>
    <w:basedOn w:val="Normal"/>
    <w:rsid w:val="005B6E25"/>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73">
    <w:name w:val="xl73"/>
    <w:basedOn w:val="Normal"/>
    <w:rsid w:val="005B6E2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74">
    <w:name w:val="xl74"/>
    <w:basedOn w:val="Normal"/>
    <w:rsid w:val="005B6E25"/>
    <w:pPr>
      <w:pBdr>
        <w:bottom w:val="single" w:sz="8" w:space="0" w:color="auto"/>
        <w:right w:val="single" w:sz="8" w:space="0" w:color="auto"/>
      </w:pBdr>
      <w:spacing w:before="100" w:beforeAutospacing="1" w:after="100" w:afterAutospacing="1" w:line="240" w:lineRule="auto"/>
      <w:jc w:val="right"/>
      <w:textAlignment w:val="center"/>
    </w:pPr>
    <w:rPr>
      <w:rFonts w:ascii="Segoe UI Black" w:eastAsia="Times New Roman" w:hAnsi="Segoe UI Black" w:cs="Times New Roman"/>
      <w:b/>
      <w:bCs/>
      <w:color w:val="000000"/>
      <w:sz w:val="24"/>
      <w:szCs w:val="24"/>
      <w:lang w:eastAsia="fr-FR"/>
    </w:rPr>
  </w:style>
  <w:style w:type="paragraph" w:customStyle="1" w:styleId="xl75">
    <w:name w:val="xl75"/>
    <w:basedOn w:val="Normal"/>
    <w:rsid w:val="005B6E2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76">
    <w:name w:val="xl76"/>
    <w:basedOn w:val="Normal"/>
    <w:rsid w:val="005B6E25"/>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Arial" w:eastAsia="Times New Roman" w:hAnsi="Arial" w:cs="Arial"/>
      <w:color w:val="000000"/>
      <w:sz w:val="24"/>
      <w:szCs w:val="24"/>
      <w:lang w:eastAsia="fr-FR"/>
    </w:rPr>
  </w:style>
  <w:style w:type="paragraph" w:customStyle="1" w:styleId="xl77">
    <w:name w:val="xl77"/>
    <w:basedOn w:val="Normal"/>
    <w:rsid w:val="005B6E25"/>
    <w:pPr>
      <w:pBdr>
        <w:bottom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78">
    <w:name w:val="xl78"/>
    <w:basedOn w:val="Normal"/>
    <w:rsid w:val="005B6E2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fr-FR"/>
    </w:rPr>
  </w:style>
  <w:style w:type="paragraph" w:customStyle="1" w:styleId="xl79">
    <w:name w:val="xl79"/>
    <w:basedOn w:val="Normal"/>
    <w:rsid w:val="005B6E25"/>
    <w:pPr>
      <w:pBdr>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80">
    <w:name w:val="xl80"/>
    <w:basedOn w:val="Normal"/>
    <w:rsid w:val="005B6E25"/>
    <w:pP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81">
    <w:name w:val="xl81"/>
    <w:basedOn w:val="Normal"/>
    <w:rsid w:val="005B6E2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82">
    <w:name w:val="xl82"/>
    <w:basedOn w:val="Normal"/>
    <w:rsid w:val="005B6E25"/>
    <w:pPr>
      <w:pBdr>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Segoe UI Black" w:eastAsia="Times New Roman" w:hAnsi="Segoe UI Black" w:cs="Times New Roman"/>
      <w:b/>
      <w:bCs/>
      <w:color w:val="000000"/>
      <w:sz w:val="24"/>
      <w:szCs w:val="24"/>
      <w:lang w:eastAsia="fr-FR"/>
    </w:rPr>
  </w:style>
  <w:style w:type="paragraph" w:customStyle="1" w:styleId="xl83">
    <w:name w:val="xl83"/>
    <w:basedOn w:val="Normal"/>
    <w:rsid w:val="005B6E2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Segoe UI Black" w:eastAsia="Times New Roman" w:hAnsi="Segoe UI Black" w:cs="Times New Roman"/>
      <w:color w:val="000000"/>
      <w:sz w:val="24"/>
      <w:szCs w:val="24"/>
      <w:lang w:eastAsia="fr-FR"/>
    </w:rPr>
  </w:style>
  <w:style w:type="paragraph" w:customStyle="1" w:styleId="xl84">
    <w:name w:val="xl84"/>
    <w:basedOn w:val="Normal"/>
    <w:rsid w:val="005B6E25"/>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85">
    <w:name w:val="xl85"/>
    <w:basedOn w:val="Normal"/>
    <w:rsid w:val="005B6E2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Segoe UI Black" w:eastAsia="Times New Roman" w:hAnsi="Segoe UI Black" w:cs="Times New Roman"/>
      <w:b/>
      <w:bCs/>
      <w:color w:val="000000"/>
      <w:sz w:val="24"/>
      <w:szCs w:val="24"/>
      <w:lang w:eastAsia="fr-FR"/>
    </w:rPr>
  </w:style>
  <w:style w:type="paragraph" w:customStyle="1" w:styleId="xl86">
    <w:name w:val="xl86"/>
    <w:basedOn w:val="Normal"/>
    <w:rsid w:val="005B6E25"/>
    <w:pPr>
      <w:pBdr>
        <w:left w:val="single" w:sz="8" w:space="0" w:color="auto"/>
        <w:right w:val="single" w:sz="8" w:space="0" w:color="auto"/>
      </w:pBdr>
      <w:spacing w:before="100" w:beforeAutospacing="1" w:after="100" w:afterAutospacing="1" w:line="240" w:lineRule="auto"/>
      <w:jc w:val="center"/>
      <w:textAlignment w:val="center"/>
    </w:pPr>
    <w:rPr>
      <w:rFonts w:ascii="Segoe UI Black" w:eastAsia="Times New Roman" w:hAnsi="Segoe UI Black" w:cs="Times New Roman"/>
      <w:color w:val="000000"/>
      <w:sz w:val="24"/>
      <w:szCs w:val="24"/>
      <w:lang w:eastAsia="fr-FR"/>
    </w:rPr>
  </w:style>
  <w:style w:type="paragraph" w:customStyle="1" w:styleId="xl87">
    <w:name w:val="xl87"/>
    <w:basedOn w:val="Normal"/>
    <w:rsid w:val="005B6E2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88">
    <w:name w:val="xl88"/>
    <w:basedOn w:val="Normal"/>
    <w:rsid w:val="005B6E25"/>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Segoe UI Black" w:eastAsia="Times New Roman" w:hAnsi="Segoe UI Black" w:cs="Times New Roman"/>
      <w:b/>
      <w:bCs/>
      <w:color w:val="000000"/>
      <w:sz w:val="24"/>
      <w:szCs w:val="24"/>
      <w:lang w:eastAsia="fr-FR"/>
    </w:rPr>
  </w:style>
  <w:style w:type="paragraph" w:customStyle="1" w:styleId="xl89">
    <w:name w:val="xl89"/>
    <w:basedOn w:val="Normal"/>
    <w:rsid w:val="005B6E25"/>
    <w:pPr>
      <w:pBdr>
        <w:top w:val="single" w:sz="8" w:space="0" w:color="auto"/>
        <w:bottom w:val="single" w:sz="8" w:space="0" w:color="auto"/>
      </w:pBdr>
      <w:spacing w:before="100" w:beforeAutospacing="1" w:after="100" w:afterAutospacing="1" w:line="240" w:lineRule="auto"/>
      <w:textAlignment w:val="center"/>
    </w:pPr>
    <w:rPr>
      <w:rFonts w:ascii="Segoe UI Black" w:eastAsia="Times New Roman" w:hAnsi="Segoe UI Black" w:cs="Times New Roman"/>
      <w:b/>
      <w:bCs/>
      <w:color w:val="000000"/>
      <w:sz w:val="24"/>
      <w:szCs w:val="24"/>
      <w:lang w:eastAsia="fr-FR"/>
    </w:rPr>
  </w:style>
  <w:style w:type="paragraph" w:customStyle="1" w:styleId="xl90">
    <w:name w:val="xl90"/>
    <w:basedOn w:val="Normal"/>
    <w:rsid w:val="005B6E2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Segoe UI Black" w:eastAsia="Times New Roman" w:hAnsi="Segoe UI Black" w:cs="Times New Roman"/>
      <w:b/>
      <w:bCs/>
      <w:color w:val="000000"/>
      <w:sz w:val="24"/>
      <w:szCs w:val="24"/>
      <w:lang w:eastAsia="fr-FR"/>
    </w:rPr>
  </w:style>
  <w:style w:type="paragraph" w:customStyle="1" w:styleId="xl91">
    <w:name w:val="xl91"/>
    <w:basedOn w:val="Normal"/>
    <w:rsid w:val="005B6E2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Segoe UI Black" w:eastAsia="Times New Roman" w:hAnsi="Segoe UI Black" w:cs="Times New Roman"/>
      <w:b/>
      <w:bCs/>
      <w:color w:val="000000"/>
      <w:sz w:val="24"/>
      <w:szCs w:val="24"/>
      <w:lang w:eastAsia="fr-FR"/>
    </w:rPr>
  </w:style>
  <w:style w:type="paragraph" w:customStyle="1" w:styleId="xl92">
    <w:name w:val="xl92"/>
    <w:basedOn w:val="Normal"/>
    <w:rsid w:val="005B6E25"/>
    <w:pPr>
      <w:pBdr>
        <w:top w:val="single" w:sz="8" w:space="0" w:color="auto"/>
        <w:bottom w:val="single" w:sz="8" w:space="0" w:color="auto"/>
      </w:pBdr>
      <w:spacing w:before="100" w:beforeAutospacing="1" w:after="100" w:afterAutospacing="1" w:line="240" w:lineRule="auto"/>
      <w:jc w:val="center"/>
      <w:textAlignment w:val="center"/>
    </w:pPr>
    <w:rPr>
      <w:rFonts w:ascii="Segoe UI Black" w:eastAsia="Times New Roman" w:hAnsi="Segoe UI Black" w:cs="Times New Roman"/>
      <w:b/>
      <w:bCs/>
      <w:color w:val="000000"/>
      <w:sz w:val="24"/>
      <w:szCs w:val="24"/>
      <w:lang w:eastAsia="fr-FR"/>
    </w:rPr>
  </w:style>
  <w:style w:type="paragraph" w:customStyle="1" w:styleId="xl93">
    <w:name w:val="xl93"/>
    <w:basedOn w:val="Normal"/>
    <w:rsid w:val="005B6E25"/>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Segoe UI Black" w:eastAsia="Times New Roman" w:hAnsi="Segoe UI Black" w:cs="Times New Roman"/>
      <w:b/>
      <w:bCs/>
      <w:color w:val="000000"/>
      <w:sz w:val="24"/>
      <w:szCs w:val="24"/>
      <w:lang w:eastAsia="fr-FR"/>
    </w:rPr>
  </w:style>
  <w:style w:type="paragraph" w:customStyle="1" w:styleId="xl94">
    <w:name w:val="xl94"/>
    <w:basedOn w:val="Normal"/>
    <w:rsid w:val="005B6E25"/>
    <w:pPr>
      <w:pBdr>
        <w:top w:val="single" w:sz="8" w:space="0" w:color="auto"/>
        <w:left w:val="single" w:sz="8" w:space="0" w:color="auto"/>
        <w:bottom w:val="single" w:sz="8" w:space="0" w:color="auto"/>
      </w:pBdr>
      <w:shd w:val="clear" w:color="000000" w:fill="D9D9D9"/>
      <w:spacing w:before="100" w:beforeAutospacing="1" w:after="100" w:afterAutospacing="1" w:line="240" w:lineRule="auto"/>
      <w:textAlignment w:val="center"/>
    </w:pPr>
    <w:rPr>
      <w:rFonts w:ascii="Segoe UI Semibold" w:eastAsia="Times New Roman" w:hAnsi="Segoe UI Semibold" w:cs="Segoe UI Semibold"/>
      <w:b/>
      <w:bCs/>
      <w:color w:val="000000"/>
      <w:sz w:val="24"/>
      <w:szCs w:val="24"/>
      <w:lang w:eastAsia="fr-FR"/>
    </w:rPr>
  </w:style>
  <w:style w:type="paragraph" w:customStyle="1" w:styleId="xl95">
    <w:name w:val="xl95"/>
    <w:basedOn w:val="Normal"/>
    <w:rsid w:val="005B6E25"/>
    <w:pPr>
      <w:pBdr>
        <w:top w:val="single" w:sz="8" w:space="0" w:color="auto"/>
        <w:bottom w:val="single" w:sz="8" w:space="0" w:color="auto"/>
      </w:pBdr>
      <w:shd w:val="clear" w:color="000000" w:fill="D9D9D9"/>
      <w:spacing w:before="100" w:beforeAutospacing="1" w:after="100" w:afterAutospacing="1" w:line="240" w:lineRule="auto"/>
      <w:textAlignment w:val="center"/>
    </w:pPr>
    <w:rPr>
      <w:rFonts w:ascii="Segoe UI Semibold" w:eastAsia="Times New Roman" w:hAnsi="Segoe UI Semibold" w:cs="Segoe UI Semibold"/>
      <w:b/>
      <w:bCs/>
      <w:color w:val="000000"/>
      <w:sz w:val="24"/>
      <w:szCs w:val="24"/>
      <w:lang w:eastAsia="fr-FR"/>
    </w:rPr>
  </w:style>
  <w:style w:type="paragraph" w:customStyle="1" w:styleId="xl96">
    <w:name w:val="xl96"/>
    <w:basedOn w:val="Normal"/>
    <w:rsid w:val="005B6E25"/>
    <w:pPr>
      <w:pBdr>
        <w:top w:val="single" w:sz="8" w:space="0" w:color="auto"/>
        <w:bottom w:val="single" w:sz="8" w:space="0" w:color="auto"/>
        <w:right w:val="single" w:sz="8" w:space="0" w:color="000000"/>
      </w:pBdr>
      <w:shd w:val="clear" w:color="000000" w:fill="D9D9D9"/>
      <w:spacing w:before="100" w:beforeAutospacing="1" w:after="100" w:afterAutospacing="1" w:line="240" w:lineRule="auto"/>
      <w:textAlignment w:val="center"/>
    </w:pPr>
    <w:rPr>
      <w:rFonts w:ascii="Segoe UI Semibold" w:eastAsia="Times New Roman" w:hAnsi="Segoe UI Semibold" w:cs="Segoe UI Semibold"/>
      <w:b/>
      <w:bCs/>
      <w:color w:val="000000"/>
      <w:sz w:val="24"/>
      <w:szCs w:val="24"/>
      <w:lang w:eastAsia="fr-FR"/>
    </w:rPr>
  </w:style>
  <w:style w:type="paragraph" w:customStyle="1" w:styleId="xl97">
    <w:name w:val="xl97"/>
    <w:basedOn w:val="Normal"/>
    <w:rsid w:val="005B6E25"/>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Segoe UI Black" w:eastAsia="Times New Roman" w:hAnsi="Segoe UI Black" w:cs="Times New Roman"/>
      <w:b/>
      <w:bCs/>
      <w:color w:val="000000"/>
      <w:sz w:val="24"/>
      <w:szCs w:val="24"/>
      <w:lang w:eastAsia="fr-FR"/>
    </w:rPr>
  </w:style>
  <w:style w:type="paragraph" w:customStyle="1" w:styleId="xl98">
    <w:name w:val="xl98"/>
    <w:basedOn w:val="Normal"/>
    <w:rsid w:val="005B6E25"/>
    <w:pPr>
      <w:pBdr>
        <w:top w:val="single" w:sz="8" w:space="0" w:color="auto"/>
        <w:bottom w:val="single" w:sz="8" w:space="0" w:color="auto"/>
      </w:pBdr>
      <w:spacing w:before="100" w:beforeAutospacing="1" w:after="100" w:afterAutospacing="1" w:line="240" w:lineRule="auto"/>
      <w:jc w:val="right"/>
      <w:textAlignment w:val="center"/>
    </w:pPr>
    <w:rPr>
      <w:rFonts w:ascii="Segoe UI Black" w:eastAsia="Times New Roman" w:hAnsi="Segoe UI Black" w:cs="Times New Roman"/>
      <w:b/>
      <w:bCs/>
      <w:color w:val="000000"/>
      <w:sz w:val="24"/>
      <w:szCs w:val="24"/>
      <w:lang w:eastAsia="fr-FR"/>
    </w:rPr>
  </w:style>
  <w:style w:type="paragraph" w:customStyle="1" w:styleId="xl99">
    <w:name w:val="xl99"/>
    <w:basedOn w:val="Normal"/>
    <w:rsid w:val="005B6E25"/>
    <w:pPr>
      <w:pBdr>
        <w:top w:val="single" w:sz="8" w:space="0" w:color="auto"/>
        <w:bottom w:val="single" w:sz="8" w:space="0" w:color="auto"/>
        <w:right w:val="single" w:sz="8" w:space="0" w:color="000000"/>
      </w:pBdr>
      <w:spacing w:before="100" w:beforeAutospacing="1" w:after="100" w:afterAutospacing="1" w:line="240" w:lineRule="auto"/>
      <w:jc w:val="right"/>
      <w:textAlignment w:val="center"/>
    </w:pPr>
    <w:rPr>
      <w:rFonts w:ascii="Segoe UI Black" w:eastAsia="Times New Roman" w:hAnsi="Segoe UI Black" w:cs="Times New Roman"/>
      <w:b/>
      <w:bCs/>
      <w:color w:val="000000"/>
      <w:sz w:val="24"/>
      <w:szCs w:val="24"/>
      <w:lang w:eastAsia="fr-FR"/>
    </w:rPr>
  </w:style>
  <w:style w:type="paragraph" w:customStyle="1" w:styleId="xl100">
    <w:name w:val="xl100"/>
    <w:basedOn w:val="Normal"/>
    <w:rsid w:val="005B6E25"/>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Segoe UI Black" w:eastAsia="Times New Roman" w:hAnsi="Segoe UI Black" w:cs="Times New Roman"/>
      <w:b/>
      <w:bCs/>
      <w:color w:val="000000"/>
      <w:sz w:val="24"/>
      <w:szCs w:val="24"/>
      <w:lang w:eastAsia="fr-FR"/>
    </w:rPr>
  </w:style>
  <w:style w:type="paragraph" w:customStyle="1" w:styleId="xl101">
    <w:name w:val="xl101"/>
    <w:basedOn w:val="Normal"/>
    <w:rsid w:val="005B6E25"/>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Black" w:eastAsia="Times New Roman" w:hAnsi="Arial Black" w:cs="Times New Roman"/>
      <w:sz w:val="24"/>
      <w:szCs w:val="24"/>
      <w:lang w:eastAsia="fr-FR"/>
    </w:rPr>
  </w:style>
  <w:style w:type="paragraph" w:customStyle="1" w:styleId="xl102">
    <w:name w:val="xl102"/>
    <w:basedOn w:val="Normal"/>
    <w:rsid w:val="005B6E25"/>
    <w:pPr>
      <w:pBdr>
        <w:top w:val="single" w:sz="8" w:space="0" w:color="auto"/>
        <w:bottom w:val="single" w:sz="8" w:space="0" w:color="auto"/>
      </w:pBdr>
      <w:spacing w:before="100" w:beforeAutospacing="1" w:after="100" w:afterAutospacing="1" w:line="240" w:lineRule="auto"/>
      <w:textAlignment w:val="center"/>
    </w:pPr>
    <w:rPr>
      <w:rFonts w:ascii="Arial Black" w:eastAsia="Times New Roman" w:hAnsi="Arial Black" w:cs="Times New Roman"/>
      <w:sz w:val="24"/>
      <w:szCs w:val="24"/>
      <w:lang w:eastAsia="fr-FR"/>
    </w:rPr>
  </w:style>
  <w:style w:type="paragraph" w:customStyle="1" w:styleId="xl103">
    <w:name w:val="xl103"/>
    <w:basedOn w:val="Normal"/>
    <w:rsid w:val="005B6E2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Black" w:eastAsia="Times New Roman" w:hAnsi="Arial Black" w:cs="Times New Roman"/>
      <w:sz w:val="24"/>
      <w:szCs w:val="24"/>
      <w:lang w:eastAsia="fr-FR"/>
    </w:rPr>
  </w:style>
  <w:style w:type="paragraph" w:customStyle="1" w:styleId="xl104">
    <w:name w:val="xl104"/>
    <w:basedOn w:val="Normal"/>
    <w:rsid w:val="005B6E25"/>
    <w:pPr>
      <w:pBdr>
        <w:left w:val="single" w:sz="8" w:space="0" w:color="auto"/>
        <w:bottom w:val="single" w:sz="8" w:space="0" w:color="auto"/>
      </w:pBdr>
      <w:shd w:val="clear" w:color="000000" w:fill="D9D9D9"/>
      <w:spacing w:before="100" w:beforeAutospacing="1" w:after="100" w:afterAutospacing="1" w:line="240" w:lineRule="auto"/>
      <w:textAlignment w:val="center"/>
    </w:pPr>
    <w:rPr>
      <w:rFonts w:ascii="Segoe UI Semibold" w:eastAsia="Times New Roman" w:hAnsi="Segoe UI Semibold" w:cs="Segoe UI Semibold"/>
      <w:b/>
      <w:bCs/>
      <w:color w:val="000000"/>
      <w:sz w:val="24"/>
      <w:szCs w:val="24"/>
      <w:lang w:eastAsia="fr-FR"/>
    </w:rPr>
  </w:style>
  <w:style w:type="paragraph" w:customStyle="1" w:styleId="xl105">
    <w:name w:val="xl105"/>
    <w:basedOn w:val="Normal"/>
    <w:rsid w:val="005B6E25"/>
    <w:pPr>
      <w:pBdr>
        <w:bottom w:val="single" w:sz="8" w:space="0" w:color="auto"/>
      </w:pBdr>
      <w:shd w:val="clear" w:color="000000" w:fill="D9D9D9"/>
      <w:spacing w:before="100" w:beforeAutospacing="1" w:after="100" w:afterAutospacing="1" w:line="240" w:lineRule="auto"/>
      <w:textAlignment w:val="center"/>
    </w:pPr>
    <w:rPr>
      <w:rFonts w:ascii="Segoe UI Semibold" w:eastAsia="Times New Roman" w:hAnsi="Segoe UI Semibold" w:cs="Segoe UI Semibold"/>
      <w:b/>
      <w:bCs/>
      <w:color w:val="000000"/>
      <w:sz w:val="24"/>
      <w:szCs w:val="24"/>
      <w:lang w:eastAsia="fr-FR"/>
    </w:rPr>
  </w:style>
  <w:style w:type="paragraph" w:customStyle="1" w:styleId="xl106">
    <w:name w:val="xl106"/>
    <w:basedOn w:val="Normal"/>
    <w:rsid w:val="005B6E25"/>
    <w:pPr>
      <w:pBdr>
        <w:bottom w:val="single" w:sz="8" w:space="0" w:color="auto"/>
        <w:right w:val="single" w:sz="8" w:space="0" w:color="000000"/>
      </w:pBdr>
      <w:shd w:val="clear" w:color="000000" w:fill="D9D9D9"/>
      <w:spacing w:before="100" w:beforeAutospacing="1" w:after="100" w:afterAutospacing="1" w:line="240" w:lineRule="auto"/>
      <w:textAlignment w:val="center"/>
    </w:pPr>
    <w:rPr>
      <w:rFonts w:ascii="Segoe UI Semibold" w:eastAsia="Times New Roman" w:hAnsi="Segoe UI Semibold" w:cs="Segoe UI Semibold"/>
      <w:b/>
      <w:bCs/>
      <w:color w:val="000000"/>
      <w:sz w:val="24"/>
      <w:szCs w:val="24"/>
      <w:lang w:eastAsia="fr-FR"/>
    </w:rPr>
  </w:style>
  <w:style w:type="character" w:customStyle="1" w:styleId="hps">
    <w:name w:val="hps"/>
    <w:basedOn w:val="Policepardfaut"/>
    <w:rsid w:val="00CC16C7"/>
  </w:style>
  <w:style w:type="paragraph" w:customStyle="1" w:styleId="retrait">
    <w:name w:val="retrait"/>
    <w:basedOn w:val="Normal"/>
    <w:rsid w:val="00CC16C7"/>
    <w:pPr>
      <w:numPr>
        <w:numId w:val="18"/>
      </w:numPr>
      <w:spacing w:before="40" w:after="40" w:line="240" w:lineRule="auto"/>
    </w:pPr>
    <w:rPr>
      <w:rFonts w:ascii="Times New Roman" w:eastAsia="Times New Roman" w:hAnsi="Times New Roma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402</Words>
  <Characters>2211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UTILISATEUR</cp:lastModifiedBy>
  <cp:revision>10</cp:revision>
  <dcterms:created xsi:type="dcterms:W3CDTF">2025-03-17T12:26:00Z</dcterms:created>
  <dcterms:modified xsi:type="dcterms:W3CDTF">2025-03-18T13:54:00Z</dcterms:modified>
</cp:coreProperties>
</file>